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7A9B3" w14:textId="77777777" w:rsidR="00DF0D34" w:rsidRPr="00264F26" w:rsidRDefault="00DF0D34" w:rsidP="00264F26">
      <w:pPr>
        <w:keepLines/>
        <w:spacing w:line="240" w:lineRule="auto"/>
        <w:rPr>
          <w:rFonts w:ascii="Calibri" w:eastAsia="Calibri" w:hAnsi="Calibri" w:cs="Calibri"/>
          <w:bCs/>
          <w:color w:val="FF0000"/>
        </w:rPr>
      </w:pPr>
    </w:p>
    <w:p w14:paraId="6D3118B3" w14:textId="047CEDDD" w:rsidR="008D2B40" w:rsidRDefault="004B1801" w:rsidP="002A4A42">
      <w:pPr>
        <w:keepLines/>
        <w:spacing w:line="240" w:lineRule="auto"/>
        <w:jc w:val="center"/>
        <w:rPr>
          <w:rFonts w:ascii="Calibri" w:eastAsia="Calibri" w:hAnsi="Calibri" w:cs="Calibri"/>
          <w:b/>
        </w:rPr>
      </w:pPr>
      <w:r w:rsidRPr="004B1801">
        <w:rPr>
          <w:rFonts w:ascii="Calibri" w:eastAsia="Calibri" w:hAnsi="Calibri" w:cs="Calibri"/>
          <w:b/>
          <w:i/>
          <w:iCs/>
        </w:rPr>
        <w:t>SEA CLOUD SPIRIT</w:t>
      </w:r>
      <w:r w:rsidR="002A4A42">
        <w:rPr>
          <w:rFonts w:ascii="Calibri" w:eastAsia="Calibri" w:hAnsi="Calibri" w:cs="Calibri"/>
          <w:b/>
        </w:rPr>
        <w:t xml:space="preserve"> WELCOMES </w:t>
      </w:r>
      <w:r w:rsidR="0064247C">
        <w:rPr>
          <w:rFonts w:ascii="Calibri" w:eastAsia="Calibri" w:hAnsi="Calibri" w:cs="Calibri"/>
          <w:b/>
        </w:rPr>
        <w:t xml:space="preserve">SOUTH FLORIDA </w:t>
      </w:r>
      <w:r w:rsidR="002A4A42">
        <w:rPr>
          <w:rFonts w:ascii="Calibri" w:eastAsia="Calibri" w:hAnsi="Calibri" w:cs="Calibri"/>
          <w:b/>
        </w:rPr>
        <w:t>CULINARY AND LITERARY ICONS ON 2024 SAILINGS</w:t>
      </w:r>
      <w:r w:rsidR="00EC6E78">
        <w:rPr>
          <w:rFonts w:ascii="Calibri" w:eastAsia="Calibri" w:hAnsi="Calibri" w:cs="Calibri"/>
          <w:b/>
        </w:rPr>
        <w:t>:</w:t>
      </w:r>
    </w:p>
    <w:p w14:paraId="43CFC515" w14:textId="16D7652A" w:rsidR="002A4A42" w:rsidRDefault="002A4A42" w:rsidP="002A4A42">
      <w:pPr>
        <w:keepLines/>
        <w:spacing w:line="240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CHEF CINDY HUTSON AND AUTHOR LES STANDIFORD </w:t>
      </w:r>
    </w:p>
    <w:p w14:paraId="146F7DC6" w14:textId="77777777" w:rsidR="00E83044" w:rsidRDefault="00E83044" w:rsidP="00E83044">
      <w:pPr>
        <w:keepLines/>
        <w:spacing w:line="240" w:lineRule="auto"/>
        <w:rPr>
          <w:rFonts w:ascii="Calibri" w:eastAsia="Calibri" w:hAnsi="Calibri" w:cs="Calibri"/>
          <w:b/>
        </w:rPr>
      </w:pPr>
    </w:p>
    <w:p w14:paraId="61646FD7" w14:textId="13D8093B" w:rsidR="00E83044" w:rsidRPr="004B1801" w:rsidRDefault="002A4A42" w:rsidP="002A4A42">
      <w:pPr>
        <w:keepLines/>
        <w:spacing w:line="240" w:lineRule="auto"/>
        <w:ind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inline distT="0" distB="0" distL="0" distR="0" wp14:anchorId="3D0ABEC3" wp14:editId="7E6FC8A6">
            <wp:extent cx="1231900" cy="1299210"/>
            <wp:effectExtent l="0" t="0" r="6350" b="0"/>
            <wp:docPr id="1903271155" name="Picture 3" descr="A person in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271155" name="Picture 3" descr="A person in a restauran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87"/>
                    <a:stretch/>
                  </pic:blipFill>
                  <pic:spPr bwMode="auto">
                    <a:xfrm rot="10800000" flipV="1">
                      <a:off x="0" y="0"/>
                      <a:ext cx="1240632" cy="13084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83044">
        <w:rPr>
          <w:rFonts w:ascii="Calibri" w:eastAsia="Calibri" w:hAnsi="Calibri" w:cs="Calibri"/>
          <w:b/>
        </w:rPr>
        <w:t xml:space="preserve">   </w:t>
      </w:r>
      <w:r w:rsidR="00E83044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  <w:noProof/>
        </w:rPr>
        <w:drawing>
          <wp:inline distT="0" distB="0" distL="0" distR="0" wp14:anchorId="4EC71474" wp14:editId="1FC2D98F">
            <wp:extent cx="1903058" cy="1268095"/>
            <wp:effectExtent l="0" t="0" r="2540" b="8255"/>
            <wp:docPr id="501802559" name="Picture 1" descr="A large ship with sai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02559" name="Picture 1" descr="A large ship with sail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242" cy="128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noProof/>
        </w:rPr>
        <w:t xml:space="preserve">     </w:t>
      </w:r>
      <w:r>
        <w:rPr>
          <w:rFonts w:ascii="Calibri" w:eastAsia="Calibri" w:hAnsi="Calibri" w:cs="Calibri"/>
          <w:b/>
          <w:noProof/>
        </w:rPr>
        <w:drawing>
          <wp:inline distT="0" distB="0" distL="0" distR="0" wp14:anchorId="52004162" wp14:editId="221B8920">
            <wp:extent cx="1169977" cy="1276350"/>
            <wp:effectExtent l="0" t="0" r="0" b="0"/>
            <wp:docPr id="1411958856" name="Picture 1" descr="A person sitting in a chair with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958856" name="Picture 1" descr="A person sitting in a chair with a do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990" cy="12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E27A6" w14:textId="21717BD9" w:rsidR="007264DF" w:rsidRDefault="002A4A42" w:rsidP="002A4A42">
      <w:pPr>
        <w:keepLines/>
        <w:tabs>
          <w:tab w:val="left" w:pos="5770"/>
        </w:tabs>
        <w:spacing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</w:r>
    </w:p>
    <w:p w14:paraId="4F4AAED1" w14:textId="2DADC142" w:rsidR="00264F26" w:rsidRDefault="00000000" w:rsidP="0052231D">
      <w:pPr>
        <w:keepLines/>
        <w:spacing w:line="240" w:lineRule="auto"/>
        <w:rPr>
          <w:rFonts w:ascii="Calibri" w:eastAsia="Calibri" w:hAnsi="Calibri" w:cs="Calibri"/>
          <w:b/>
        </w:rPr>
      </w:pPr>
      <w:hyperlink r:id="rId10" w:history="1">
        <w:r w:rsidR="00264F26" w:rsidRPr="00E83044">
          <w:rPr>
            <w:rStyle w:val="Hyperlink"/>
            <w:rFonts w:ascii="Calibri" w:eastAsia="Calibri" w:hAnsi="Calibri" w:cs="Calibri"/>
            <w:b/>
          </w:rPr>
          <w:t>Media Images Link</w:t>
        </w:r>
      </w:hyperlink>
    </w:p>
    <w:p w14:paraId="2F1AF26D" w14:textId="77777777" w:rsidR="00EC3F00" w:rsidRDefault="00EC3F00">
      <w:pPr>
        <w:spacing w:line="240" w:lineRule="auto"/>
        <w:jc w:val="both"/>
        <w:rPr>
          <w:rFonts w:ascii="Calibri" w:eastAsia="Calibri" w:hAnsi="Calibri" w:cs="Calibri"/>
          <w:b/>
        </w:rPr>
      </w:pPr>
    </w:p>
    <w:p w14:paraId="34C8400F" w14:textId="0A7B04D3" w:rsidR="004C50E5" w:rsidRDefault="00EC3F00" w:rsidP="00F93718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Ft. Lauderdale</w:t>
      </w:r>
      <w:r w:rsidR="006F6C43">
        <w:rPr>
          <w:rFonts w:ascii="Calibri" w:eastAsia="Calibri" w:hAnsi="Calibri" w:cs="Calibri"/>
          <w:b/>
        </w:rPr>
        <w:t xml:space="preserve">, </w:t>
      </w:r>
      <w:r>
        <w:rPr>
          <w:rFonts w:ascii="Calibri" w:eastAsia="Calibri" w:hAnsi="Calibri" w:cs="Calibri"/>
          <w:b/>
        </w:rPr>
        <w:t xml:space="preserve">Fla </w:t>
      </w:r>
      <w:r w:rsidR="006F6C43">
        <w:rPr>
          <w:rFonts w:ascii="Calibri" w:eastAsia="Calibri" w:hAnsi="Calibri" w:cs="Calibri"/>
          <w:b/>
        </w:rPr>
        <w:t>(</w:t>
      </w:r>
      <w:r w:rsidR="002A4A42">
        <w:rPr>
          <w:rFonts w:ascii="Calibri" w:eastAsia="Calibri" w:hAnsi="Calibri" w:cs="Calibri"/>
          <w:b/>
        </w:rPr>
        <w:t>October 12</w:t>
      </w:r>
      <w:r w:rsidR="00CE6BE3">
        <w:rPr>
          <w:rFonts w:ascii="Calibri" w:eastAsia="Calibri" w:hAnsi="Calibri" w:cs="Calibri"/>
          <w:b/>
        </w:rPr>
        <w:t xml:space="preserve">, </w:t>
      </w:r>
      <w:r w:rsidR="006F6C43">
        <w:rPr>
          <w:rFonts w:ascii="Calibri" w:eastAsia="Calibri" w:hAnsi="Calibri" w:cs="Calibri"/>
          <w:b/>
        </w:rPr>
        <w:t>2023) –</w:t>
      </w:r>
      <w:r w:rsidR="00494285">
        <w:rPr>
          <w:rFonts w:ascii="Calibri" w:eastAsia="Calibri" w:hAnsi="Calibri" w:cs="Calibri"/>
          <w:b/>
        </w:rPr>
        <w:t xml:space="preserve"> </w:t>
      </w:r>
      <w:hyperlink r:id="rId11" w:history="1">
        <w:r w:rsidR="00494285" w:rsidRPr="00494285">
          <w:rPr>
            <w:rStyle w:val="Hyperlink"/>
            <w:rFonts w:ascii="Calibri" w:eastAsia="Calibri" w:hAnsi="Calibri" w:cs="Calibri"/>
            <w:bCs/>
          </w:rPr>
          <w:t>Sea Cloud Cruises</w:t>
        </w:r>
      </w:hyperlink>
      <w:r w:rsidR="006F6C43">
        <w:rPr>
          <w:rFonts w:ascii="Calibri" w:eastAsia="Calibri" w:hAnsi="Calibri" w:cs="Calibri"/>
        </w:rPr>
        <w:t xml:space="preserve">, </w:t>
      </w:r>
      <w:r w:rsidR="003C08A3" w:rsidRPr="0052231D">
        <w:rPr>
          <w:rFonts w:asciiTheme="majorHAnsi" w:hAnsiTheme="majorHAnsi" w:cstheme="majorHAnsi"/>
        </w:rPr>
        <w:t>one of the world's</w:t>
      </w:r>
      <w:r w:rsidR="004C68FB">
        <w:rPr>
          <w:rFonts w:asciiTheme="majorHAnsi" w:hAnsiTheme="majorHAnsi" w:cstheme="majorHAnsi"/>
        </w:rPr>
        <w:t xml:space="preserve"> most</w:t>
      </w:r>
      <w:r w:rsidR="003C08A3" w:rsidRPr="0052231D">
        <w:rPr>
          <w:rFonts w:asciiTheme="majorHAnsi" w:hAnsiTheme="majorHAnsi" w:cstheme="majorHAnsi"/>
        </w:rPr>
        <w:t xml:space="preserve"> </w:t>
      </w:r>
      <w:r w:rsidR="004C68FB">
        <w:rPr>
          <w:rFonts w:asciiTheme="majorHAnsi" w:hAnsiTheme="majorHAnsi" w:cstheme="majorHAnsi"/>
        </w:rPr>
        <w:t>storied</w:t>
      </w:r>
      <w:r w:rsidR="003C08A3" w:rsidRPr="0052231D">
        <w:rPr>
          <w:rFonts w:asciiTheme="majorHAnsi" w:hAnsiTheme="majorHAnsi" w:cstheme="majorHAnsi"/>
        </w:rPr>
        <w:t xml:space="preserve"> names in cruise travel</w:t>
      </w:r>
      <w:r w:rsidR="00382489">
        <w:rPr>
          <w:rFonts w:ascii="Calibri" w:eastAsia="Calibri" w:hAnsi="Calibri" w:cs="Calibri"/>
        </w:rPr>
        <w:t xml:space="preserve">, </w:t>
      </w:r>
      <w:r w:rsidR="0064247C">
        <w:rPr>
          <w:rFonts w:ascii="Calibri" w:eastAsia="Calibri" w:hAnsi="Calibri" w:cs="Calibri"/>
        </w:rPr>
        <w:t>announces two special guests for early 2024 sailings onboard the</w:t>
      </w:r>
      <w:r w:rsidR="00F31556">
        <w:rPr>
          <w:rFonts w:ascii="Calibri" w:eastAsia="Calibri" w:hAnsi="Calibri" w:cs="Calibri"/>
        </w:rPr>
        <w:t xml:space="preserve"> </w:t>
      </w:r>
      <w:r w:rsidR="00F31556">
        <w:rPr>
          <w:rFonts w:ascii="Calibri" w:eastAsia="Calibri" w:hAnsi="Calibri" w:cs="Calibri"/>
          <w:i/>
          <w:iCs/>
        </w:rPr>
        <w:t>Sea Cloud</w:t>
      </w:r>
      <w:r w:rsidR="00F31556" w:rsidRPr="00A600B0">
        <w:rPr>
          <w:rFonts w:ascii="Calibri" w:eastAsia="Calibri" w:hAnsi="Calibri" w:cs="Calibri"/>
          <w:i/>
          <w:iCs/>
        </w:rPr>
        <w:t xml:space="preserve"> Spirit</w:t>
      </w:r>
      <w:r w:rsidR="0064247C">
        <w:rPr>
          <w:rFonts w:ascii="Calibri" w:eastAsia="Calibri" w:hAnsi="Calibri" w:cs="Calibri"/>
        </w:rPr>
        <w:t xml:space="preserve">. Chef Cindy Hutson of </w:t>
      </w:r>
      <w:r w:rsidR="004B48FF">
        <w:rPr>
          <w:rFonts w:ascii="Calibri" w:eastAsia="Calibri" w:hAnsi="Calibri" w:cs="Calibri"/>
        </w:rPr>
        <w:t xml:space="preserve">long-time </w:t>
      </w:r>
      <w:r w:rsidR="0064247C">
        <w:rPr>
          <w:rFonts w:ascii="Calibri" w:eastAsia="Calibri" w:hAnsi="Calibri" w:cs="Calibri"/>
        </w:rPr>
        <w:t>Coral Gables</w:t>
      </w:r>
      <w:r w:rsidR="00DC3187">
        <w:rPr>
          <w:rFonts w:ascii="Calibri" w:eastAsia="Calibri" w:hAnsi="Calibri" w:cs="Calibri"/>
        </w:rPr>
        <w:t xml:space="preserve"> favorite</w:t>
      </w:r>
      <w:r w:rsidR="0064247C">
        <w:rPr>
          <w:rFonts w:ascii="Calibri" w:eastAsia="Calibri" w:hAnsi="Calibri" w:cs="Calibri"/>
        </w:rPr>
        <w:t xml:space="preserve"> Ortanique will join the</w:t>
      </w:r>
      <w:r w:rsidR="00983D5A">
        <w:rPr>
          <w:rFonts w:ascii="Calibri" w:eastAsia="Calibri" w:hAnsi="Calibri" w:cs="Calibri"/>
        </w:rPr>
        <w:t xml:space="preserve"> </w:t>
      </w:r>
      <w:hyperlink r:id="rId12" w:history="1">
        <w:r w:rsidR="00983D5A" w:rsidRPr="004C50E5">
          <w:rPr>
            <w:rStyle w:val="Hyperlink"/>
            <w:rFonts w:ascii="Calibri" w:eastAsia="Calibri" w:hAnsi="Calibri" w:cs="Calibri"/>
          </w:rPr>
          <w:t>San Jose (Puntarenas)/Costa Rica to Panama City (Colon)/Panama</w:t>
        </w:r>
        <w:r w:rsidR="00A25312">
          <w:rPr>
            <w:rStyle w:val="Hyperlink"/>
            <w:rFonts w:ascii="Calibri" w:eastAsia="Calibri" w:hAnsi="Calibri" w:cs="Calibri"/>
          </w:rPr>
          <w:t xml:space="preserve"> </w:t>
        </w:r>
        <w:r w:rsidR="00983D5A" w:rsidRPr="004C50E5">
          <w:rPr>
            <w:rStyle w:val="Hyperlink"/>
            <w:rFonts w:ascii="Calibri" w:eastAsia="Calibri" w:hAnsi="Calibri" w:cs="Calibri"/>
          </w:rPr>
          <w:t>Feb. 5-16</w:t>
        </w:r>
      </w:hyperlink>
      <w:r w:rsidR="0064247C" w:rsidRPr="004C50E5">
        <w:rPr>
          <w:rFonts w:ascii="Calibri" w:eastAsia="Calibri" w:hAnsi="Calibri" w:cs="Calibri"/>
        </w:rPr>
        <w:t xml:space="preserve"> </w:t>
      </w:r>
      <w:r w:rsidR="00983D5A">
        <w:rPr>
          <w:rFonts w:ascii="Calibri" w:eastAsia="Calibri" w:hAnsi="Calibri" w:cs="Calibri"/>
        </w:rPr>
        <w:t>and New York Times Best-Selling Author Les Standiford will</w:t>
      </w:r>
      <w:r w:rsidR="00DC3187">
        <w:rPr>
          <w:rFonts w:ascii="Calibri" w:eastAsia="Calibri" w:hAnsi="Calibri" w:cs="Calibri"/>
        </w:rPr>
        <w:t xml:space="preserve"> be</w:t>
      </w:r>
      <w:r w:rsidR="00983D5A">
        <w:rPr>
          <w:rFonts w:ascii="Calibri" w:eastAsia="Calibri" w:hAnsi="Calibri" w:cs="Calibri"/>
        </w:rPr>
        <w:t xml:space="preserve"> </w:t>
      </w:r>
      <w:r w:rsidR="00F03386">
        <w:rPr>
          <w:rFonts w:ascii="Calibri" w:eastAsia="Calibri" w:hAnsi="Calibri" w:cs="Calibri"/>
        </w:rPr>
        <w:t xml:space="preserve">featured </w:t>
      </w:r>
      <w:r w:rsidR="00DC3187">
        <w:rPr>
          <w:rFonts w:ascii="Calibri" w:eastAsia="Calibri" w:hAnsi="Calibri" w:cs="Calibri"/>
        </w:rPr>
        <w:t>historian</w:t>
      </w:r>
      <w:r w:rsidR="00F03386">
        <w:rPr>
          <w:rFonts w:ascii="Calibri" w:eastAsia="Calibri" w:hAnsi="Calibri" w:cs="Calibri"/>
        </w:rPr>
        <w:t xml:space="preserve"> on a </w:t>
      </w:r>
      <w:r w:rsidR="00983D5A">
        <w:rPr>
          <w:rFonts w:ascii="Calibri" w:eastAsia="Calibri" w:hAnsi="Calibri" w:cs="Calibri"/>
        </w:rPr>
        <w:t xml:space="preserve">special </w:t>
      </w:r>
      <w:hyperlink r:id="rId13" w:history="1">
        <w:r w:rsidR="00654F6F" w:rsidRPr="00645B20">
          <w:rPr>
            <w:rStyle w:val="Hyperlink"/>
            <w:rFonts w:ascii="Calibri" w:eastAsia="Calibri" w:hAnsi="Calibri" w:cs="Calibri"/>
          </w:rPr>
          <w:t>Nassau</w:t>
        </w:r>
        <w:r w:rsidR="00983D5A" w:rsidRPr="00645B20">
          <w:rPr>
            <w:rStyle w:val="Hyperlink"/>
            <w:rFonts w:ascii="Calibri" w:eastAsia="Calibri" w:hAnsi="Calibri" w:cs="Calibri"/>
          </w:rPr>
          <w:t xml:space="preserve"> roundtrip March </w:t>
        </w:r>
        <w:r w:rsidR="00654F6F" w:rsidRPr="00645B20">
          <w:rPr>
            <w:rStyle w:val="Hyperlink"/>
            <w:rFonts w:ascii="Calibri" w:eastAsia="Calibri" w:hAnsi="Calibri" w:cs="Calibri"/>
          </w:rPr>
          <w:t>4</w:t>
        </w:r>
        <w:r w:rsidR="00983D5A" w:rsidRPr="00645B20">
          <w:rPr>
            <w:rStyle w:val="Hyperlink"/>
            <w:rFonts w:ascii="Calibri" w:eastAsia="Calibri" w:hAnsi="Calibri" w:cs="Calibri"/>
          </w:rPr>
          <w:t>-12</w:t>
        </w:r>
      </w:hyperlink>
      <w:r w:rsidR="00983D5A">
        <w:rPr>
          <w:rFonts w:ascii="Calibri" w:eastAsia="Calibri" w:hAnsi="Calibri" w:cs="Calibri"/>
        </w:rPr>
        <w:t xml:space="preserve"> exploring The Bahamas</w:t>
      </w:r>
      <w:r w:rsidR="00DC3187">
        <w:rPr>
          <w:rFonts w:ascii="Calibri" w:eastAsia="Calibri" w:hAnsi="Calibri" w:cs="Calibri"/>
        </w:rPr>
        <w:t xml:space="preserve">. </w:t>
      </w:r>
      <w:r w:rsidR="00EC6E78">
        <w:rPr>
          <w:rFonts w:ascii="Calibri" w:eastAsia="Calibri" w:hAnsi="Calibri" w:cs="Calibri"/>
        </w:rPr>
        <w:t>Each</w:t>
      </w:r>
      <w:r w:rsidR="00DC3187">
        <w:rPr>
          <w:rFonts w:ascii="Calibri" w:eastAsia="Calibri" w:hAnsi="Calibri" w:cs="Calibri"/>
        </w:rPr>
        <w:t xml:space="preserve"> voyage will feature n</w:t>
      </w:r>
      <w:r w:rsidR="004C50E5">
        <w:rPr>
          <w:rFonts w:ascii="Calibri" w:eastAsia="Calibri" w:hAnsi="Calibri" w:cs="Calibri"/>
        </w:rPr>
        <w:t xml:space="preserve">o more than 136 guests </w:t>
      </w:r>
      <w:r w:rsidR="00DC3187">
        <w:rPr>
          <w:rFonts w:ascii="Calibri" w:eastAsia="Calibri" w:hAnsi="Calibri" w:cs="Calibri"/>
        </w:rPr>
        <w:t>onboard</w:t>
      </w:r>
      <w:r w:rsidR="00EC6E78">
        <w:rPr>
          <w:rFonts w:ascii="Calibri" w:eastAsia="Calibri" w:hAnsi="Calibri" w:cs="Calibri"/>
        </w:rPr>
        <w:t xml:space="preserve"> and</w:t>
      </w:r>
      <w:r w:rsidR="004C50E5">
        <w:rPr>
          <w:rFonts w:ascii="Calibri" w:eastAsia="Calibri" w:hAnsi="Calibri" w:cs="Calibri"/>
        </w:rPr>
        <w:t xml:space="preserve"> </w:t>
      </w:r>
      <w:r w:rsidR="00F03386">
        <w:rPr>
          <w:rFonts w:ascii="Calibri" w:eastAsia="Calibri" w:hAnsi="Calibri" w:cs="Calibri"/>
        </w:rPr>
        <w:t>include</w:t>
      </w:r>
      <w:r w:rsidR="00EC6E78">
        <w:rPr>
          <w:rFonts w:ascii="Calibri" w:eastAsia="Calibri" w:hAnsi="Calibri" w:cs="Calibri"/>
        </w:rPr>
        <w:t xml:space="preserve"> lively</w:t>
      </w:r>
      <w:r w:rsidR="004C50E5">
        <w:rPr>
          <w:rFonts w:ascii="Calibri" w:eastAsia="Calibri" w:hAnsi="Calibri" w:cs="Calibri"/>
        </w:rPr>
        <w:t xml:space="preserve"> cooking demonstrations, </w:t>
      </w:r>
      <w:r w:rsidR="00F03386">
        <w:rPr>
          <w:rFonts w:ascii="Calibri" w:eastAsia="Calibri" w:hAnsi="Calibri" w:cs="Calibri"/>
        </w:rPr>
        <w:t>curated</w:t>
      </w:r>
      <w:r w:rsidR="004C50E5">
        <w:rPr>
          <w:rFonts w:ascii="Calibri" w:eastAsia="Calibri" w:hAnsi="Calibri" w:cs="Calibri"/>
        </w:rPr>
        <w:t xml:space="preserve"> menus</w:t>
      </w:r>
      <w:r w:rsidR="00EC6E78">
        <w:rPr>
          <w:rFonts w:ascii="Calibri" w:eastAsia="Calibri" w:hAnsi="Calibri" w:cs="Calibri"/>
        </w:rPr>
        <w:t xml:space="preserve">, </w:t>
      </w:r>
      <w:r w:rsidR="00F03386">
        <w:rPr>
          <w:rFonts w:ascii="Calibri" w:eastAsia="Calibri" w:hAnsi="Calibri" w:cs="Calibri"/>
        </w:rPr>
        <w:t>intimate</w:t>
      </w:r>
      <w:r w:rsidR="004C50E5">
        <w:rPr>
          <w:rFonts w:ascii="Calibri" w:eastAsia="Calibri" w:hAnsi="Calibri" w:cs="Calibri"/>
        </w:rPr>
        <w:t xml:space="preserve"> lectures and storytelling underneath the </w:t>
      </w:r>
      <w:r w:rsidR="004C50E5">
        <w:rPr>
          <w:rFonts w:ascii="Calibri" w:eastAsia="Calibri" w:hAnsi="Calibri" w:cs="Calibri"/>
          <w:i/>
          <w:iCs/>
        </w:rPr>
        <w:t xml:space="preserve">Sea Cloud Spirit’s </w:t>
      </w:r>
      <w:r w:rsidR="004C50E5">
        <w:rPr>
          <w:rFonts w:ascii="Calibri" w:eastAsia="Calibri" w:hAnsi="Calibri" w:cs="Calibri"/>
        </w:rPr>
        <w:t xml:space="preserve">28 hand-hoisted sails. </w:t>
      </w:r>
    </w:p>
    <w:p w14:paraId="2A56DC79" w14:textId="77777777" w:rsidR="00EE02DF" w:rsidRDefault="00EE02DF" w:rsidP="00F93718">
      <w:pPr>
        <w:spacing w:line="240" w:lineRule="auto"/>
        <w:jc w:val="both"/>
        <w:rPr>
          <w:rFonts w:ascii="Calibri" w:eastAsia="Calibri" w:hAnsi="Calibri" w:cs="Calibri"/>
        </w:rPr>
      </w:pPr>
    </w:p>
    <w:p w14:paraId="453D5584" w14:textId="6E686420" w:rsidR="00EE02DF" w:rsidRPr="00CE057C" w:rsidRDefault="00EE02DF" w:rsidP="00F93718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“</w:t>
      </w:r>
      <w:r w:rsidR="00EC6E78">
        <w:rPr>
          <w:rFonts w:ascii="Calibri" w:eastAsia="Calibri" w:hAnsi="Calibri" w:cs="Calibri"/>
        </w:rPr>
        <w:t xml:space="preserve">This February, </w:t>
      </w:r>
      <w:r w:rsidR="00F03386">
        <w:rPr>
          <w:rFonts w:ascii="Calibri" w:eastAsia="Calibri" w:hAnsi="Calibri" w:cs="Calibri"/>
        </w:rPr>
        <w:t>Chef Cindy</w:t>
      </w:r>
      <w:r w:rsidR="001446FC">
        <w:rPr>
          <w:rFonts w:ascii="Calibri" w:eastAsia="Calibri" w:hAnsi="Calibri" w:cs="Calibri"/>
        </w:rPr>
        <w:t xml:space="preserve"> Hutson</w:t>
      </w:r>
      <w:r w:rsidR="00E64D86">
        <w:rPr>
          <w:rFonts w:ascii="Calibri" w:eastAsia="Calibri" w:hAnsi="Calibri" w:cs="Calibri"/>
        </w:rPr>
        <w:t xml:space="preserve"> will showcase her</w:t>
      </w:r>
      <w:r w:rsidR="001446FC">
        <w:rPr>
          <w:rFonts w:ascii="Calibri" w:eastAsia="Calibri" w:hAnsi="Calibri" w:cs="Calibri"/>
        </w:rPr>
        <w:t xml:space="preserve"> ‘</w:t>
      </w:r>
      <w:r w:rsidR="00CE057C">
        <w:rPr>
          <w:rFonts w:ascii="Calibri" w:eastAsia="Calibri" w:hAnsi="Calibri" w:cs="Calibri"/>
        </w:rPr>
        <w:t>C</w:t>
      </w:r>
      <w:r w:rsidR="001446FC">
        <w:rPr>
          <w:rFonts w:ascii="Calibri" w:eastAsia="Calibri" w:hAnsi="Calibri" w:cs="Calibri"/>
        </w:rPr>
        <w:t xml:space="preserve">uisine of the </w:t>
      </w:r>
      <w:r w:rsidR="00CE057C">
        <w:rPr>
          <w:rFonts w:ascii="Calibri" w:eastAsia="Calibri" w:hAnsi="Calibri" w:cs="Calibri"/>
        </w:rPr>
        <w:t>S</w:t>
      </w:r>
      <w:r w:rsidR="001446FC">
        <w:rPr>
          <w:rFonts w:ascii="Calibri" w:eastAsia="Calibri" w:hAnsi="Calibri" w:cs="Calibri"/>
        </w:rPr>
        <w:t>un</w:t>
      </w:r>
      <w:r w:rsidR="001A224C">
        <w:rPr>
          <w:rFonts w:ascii="Calibri" w:eastAsia="Calibri" w:hAnsi="Calibri" w:cs="Calibri"/>
        </w:rPr>
        <w:t>’,</w:t>
      </w:r>
      <w:r w:rsidR="00E64D86">
        <w:rPr>
          <w:rFonts w:ascii="Calibri" w:eastAsia="Calibri" w:hAnsi="Calibri" w:cs="Calibri"/>
        </w:rPr>
        <w:t xml:space="preserve"> </w:t>
      </w:r>
      <w:r w:rsidR="00A61236">
        <w:rPr>
          <w:rFonts w:ascii="Calibri" w:eastAsia="Calibri" w:hAnsi="Calibri" w:cs="Calibri"/>
        </w:rPr>
        <w:t xml:space="preserve">tapping into the </w:t>
      </w:r>
      <w:r w:rsidR="00E64D86">
        <w:rPr>
          <w:rFonts w:ascii="Calibri" w:eastAsia="Calibri" w:hAnsi="Calibri" w:cs="Calibri"/>
        </w:rPr>
        <w:t xml:space="preserve">bounty of local Central America ingredients as </w:t>
      </w:r>
      <w:r w:rsidR="00E64D86">
        <w:rPr>
          <w:rFonts w:ascii="Calibri" w:eastAsia="Calibri" w:hAnsi="Calibri" w:cs="Calibri"/>
          <w:i/>
          <w:iCs/>
        </w:rPr>
        <w:t>Sea Cloud Spirit</w:t>
      </w:r>
      <w:r w:rsidR="00E64D86">
        <w:rPr>
          <w:rFonts w:ascii="Calibri" w:eastAsia="Calibri" w:hAnsi="Calibri" w:cs="Calibri"/>
        </w:rPr>
        <w:t xml:space="preserve"> call</w:t>
      </w:r>
      <w:r w:rsidR="00A61236">
        <w:rPr>
          <w:rFonts w:ascii="Calibri" w:eastAsia="Calibri" w:hAnsi="Calibri" w:cs="Calibri"/>
        </w:rPr>
        <w:t>s</w:t>
      </w:r>
      <w:r w:rsidR="00E64D86">
        <w:rPr>
          <w:rFonts w:ascii="Calibri" w:eastAsia="Calibri" w:hAnsi="Calibri" w:cs="Calibri"/>
        </w:rPr>
        <w:t xml:space="preserve"> on</w:t>
      </w:r>
      <w:r w:rsidR="001446FC">
        <w:rPr>
          <w:rFonts w:ascii="Calibri" w:eastAsia="Calibri" w:hAnsi="Calibri" w:cs="Calibri"/>
        </w:rPr>
        <w:t xml:space="preserve"> a quartet of Costa Rica</w:t>
      </w:r>
      <w:r w:rsidR="00EC6E78">
        <w:rPr>
          <w:rFonts w:ascii="Calibri" w:eastAsia="Calibri" w:hAnsi="Calibri" w:cs="Calibri"/>
        </w:rPr>
        <w:t>n</w:t>
      </w:r>
      <w:r w:rsidR="001446FC">
        <w:rPr>
          <w:rFonts w:ascii="Calibri" w:eastAsia="Calibri" w:hAnsi="Calibri" w:cs="Calibri"/>
        </w:rPr>
        <w:t xml:space="preserve"> and </w:t>
      </w:r>
      <w:r w:rsidR="00EC6E78">
        <w:rPr>
          <w:rFonts w:ascii="Calibri" w:eastAsia="Calibri" w:hAnsi="Calibri" w:cs="Calibri"/>
        </w:rPr>
        <w:t>Panamanian</w:t>
      </w:r>
      <w:r w:rsidR="001446FC">
        <w:rPr>
          <w:rFonts w:ascii="Calibri" w:eastAsia="Calibri" w:hAnsi="Calibri" w:cs="Calibri"/>
        </w:rPr>
        <w:t xml:space="preserve"> ports </w:t>
      </w:r>
      <w:r w:rsidR="00A61236">
        <w:rPr>
          <w:rFonts w:ascii="Calibri" w:eastAsia="Calibri" w:hAnsi="Calibri" w:cs="Calibri"/>
        </w:rPr>
        <w:t>including a</w:t>
      </w:r>
      <w:r w:rsidR="00EC6E78">
        <w:rPr>
          <w:rFonts w:ascii="Calibri" w:eastAsia="Calibri" w:hAnsi="Calibri" w:cs="Calibri"/>
        </w:rPr>
        <w:t xml:space="preserve"> Panama </w:t>
      </w:r>
      <w:r w:rsidR="00A61236">
        <w:rPr>
          <w:rFonts w:ascii="Calibri" w:eastAsia="Calibri" w:hAnsi="Calibri" w:cs="Calibri"/>
        </w:rPr>
        <w:t>C</w:t>
      </w:r>
      <w:r w:rsidR="00E64D86">
        <w:rPr>
          <w:rFonts w:ascii="Calibri" w:eastAsia="Calibri" w:hAnsi="Calibri" w:cs="Calibri"/>
        </w:rPr>
        <w:t>anal transit</w:t>
      </w:r>
      <w:r w:rsidR="00A61236">
        <w:rPr>
          <w:rFonts w:ascii="Calibri" w:eastAsia="Calibri" w:hAnsi="Calibri" w:cs="Calibri"/>
        </w:rPr>
        <w:t>,” s</w:t>
      </w:r>
      <w:r w:rsidR="00EC6E78">
        <w:rPr>
          <w:rFonts w:ascii="Calibri" w:eastAsia="Calibri" w:hAnsi="Calibri" w:cs="Calibri"/>
        </w:rPr>
        <w:t>aid</w:t>
      </w:r>
      <w:r w:rsidR="00A61236">
        <w:rPr>
          <w:rFonts w:ascii="Calibri" w:eastAsia="Calibri" w:hAnsi="Calibri" w:cs="Calibri"/>
        </w:rPr>
        <w:t xml:space="preserve"> Sea Cloud Cruises President Mirell Reyes.</w:t>
      </w:r>
      <w:r w:rsidR="001446FC">
        <w:rPr>
          <w:rFonts w:ascii="Calibri" w:eastAsia="Calibri" w:hAnsi="Calibri" w:cs="Calibri"/>
        </w:rPr>
        <w:t xml:space="preserve"> “</w:t>
      </w:r>
      <w:r w:rsidR="00E64D86">
        <w:rPr>
          <w:rFonts w:ascii="Calibri" w:eastAsia="Calibri" w:hAnsi="Calibri" w:cs="Calibri"/>
        </w:rPr>
        <w:t xml:space="preserve">In March, </w:t>
      </w:r>
      <w:r w:rsidR="00CE057C">
        <w:rPr>
          <w:rFonts w:ascii="Calibri" w:eastAsia="Calibri" w:hAnsi="Calibri" w:cs="Calibri"/>
        </w:rPr>
        <w:t>Historian Les Standiford</w:t>
      </w:r>
      <w:r w:rsidR="00E64D86">
        <w:rPr>
          <w:rFonts w:ascii="Calibri" w:eastAsia="Calibri" w:hAnsi="Calibri" w:cs="Calibri"/>
        </w:rPr>
        <w:t xml:space="preserve"> </w:t>
      </w:r>
      <w:r w:rsidR="00A61236">
        <w:rPr>
          <w:rFonts w:ascii="Calibri" w:eastAsia="Calibri" w:hAnsi="Calibri" w:cs="Calibri"/>
        </w:rPr>
        <w:t xml:space="preserve">joins our only 2024 </w:t>
      </w:r>
      <w:r w:rsidR="00E64D86">
        <w:rPr>
          <w:rFonts w:ascii="Calibri" w:eastAsia="Calibri" w:hAnsi="Calibri" w:cs="Calibri"/>
        </w:rPr>
        <w:t>Bahamas</w:t>
      </w:r>
      <w:r w:rsidR="00A61236">
        <w:rPr>
          <w:rFonts w:ascii="Calibri" w:eastAsia="Calibri" w:hAnsi="Calibri" w:cs="Calibri"/>
        </w:rPr>
        <w:t xml:space="preserve"> sailing</w:t>
      </w:r>
      <w:r w:rsidR="00CE057C">
        <w:rPr>
          <w:rFonts w:ascii="Calibri" w:eastAsia="Calibri" w:hAnsi="Calibri" w:cs="Calibri"/>
        </w:rPr>
        <w:t xml:space="preserve">, sharing tales of Henry Flagler, the gilded age of Palm Beach and original </w:t>
      </w:r>
      <w:r w:rsidR="00CE057C">
        <w:rPr>
          <w:rFonts w:ascii="Calibri" w:eastAsia="Calibri" w:hAnsi="Calibri" w:cs="Calibri"/>
          <w:i/>
          <w:iCs/>
        </w:rPr>
        <w:t xml:space="preserve">Sea Cloud </w:t>
      </w:r>
      <w:r w:rsidR="00CE057C">
        <w:rPr>
          <w:rFonts w:ascii="Calibri" w:eastAsia="Calibri" w:hAnsi="Calibri" w:cs="Calibri"/>
        </w:rPr>
        <w:t>owners E.F. Hutton and Majorie Merriweather Post</w:t>
      </w:r>
      <w:r w:rsidR="00A61236">
        <w:rPr>
          <w:rFonts w:ascii="Calibri" w:eastAsia="Calibri" w:hAnsi="Calibri" w:cs="Calibri"/>
        </w:rPr>
        <w:t>.</w:t>
      </w:r>
      <w:r w:rsidR="00EC6E78">
        <w:rPr>
          <w:rFonts w:ascii="Calibri" w:eastAsia="Calibri" w:hAnsi="Calibri" w:cs="Calibri"/>
        </w:rPr>
        <w:t xml:space="preserve"> We look forward to welcoming both</w:t>
      </w:r>
      <w:r w:rsidR="002A46D1">
        <w:rPr>
          <w:rFonts w:ascii="Calibri" w:eastAsia="Calibri" w:hAnsi="Calibri" w:cs="Calibri"/>
        </w:rPr>
        <w:t xml:space="preserve"> special guests</w:t>
      </w:r>
      <w:r w:rsidR="00EC6E78">
        <w:rPr>
          <w:rFonts w:ascii="Calibri" w:eastAsia="Calibri" w:hAnsi="Calibri" w:cs="Calibri"/>
        </w:rPr>
        <w:t xml:space="preserve"> onboard </w:t>
      </w:r>
      <w:r w:rsidR="00EC6E78">
        <w:rPr>
          <w:rFonts w:ascii="Calibri" w:eastAsia="Calibri" w:hAnsi="Calibri" w:cs="Calibri"/>
          <w:i/>
          <w:iCs/>
        </w:rPr>
        <w:t xml:space="preserve">Sea Cloud Spirit </w:t>
      </w:r>
      <w:r w:rsidR="00EC6E78">
        <w:rPr>
          <w:rFonts w:ascii="Calibri" w:eastAsia="Calibri" w:hAnsi="Calibri" w:cs="Calibri"/>
        </w:rPr>
        <w:t>for two special sailings.</w:t>
      </w:r>
      <w:r w:rsidR="001A224C">
        <w:rPr>
          <w:rFonts w:ascii="Calibri" w:eastAsia="Calibri" w:hAnsi="Calibri" w:cs="Calibri"/>
        </w:rPr>
        <w:t xml:space="preserve">” </w:t>
      </w:r>
    </w:p>
    <w:p w14:paraId="3582FBEB" w14:textId="77777777" w:rsidR="00CE013A" w:rsidRDefault="00CE013A" w:rsidP="00F93718">
      <w:pPr>
        <w:spacing w:line="240" w:lineRule="auto"/>
        <w:jc w:val="both"/>
        <w:rPr>
          <w:rFonts w:ascii="Calibri" w:eastAsia="Calibri" w:hAnsi="Calibri" w:cs="Calibri"/>
        </w:rPr>
      </w:pPr>
    </w:p>
    <w:p w14:paraId="42C69AE3" w14:textId="624FA20B" w:rsidR="00BF0433" w:rsidRPr="00A25312" w:rsidRDefault="00BF0433" w:rsidP="00A25312">
      <w:pPr>
        <w:spacing w:line="240" w:lineRule="auto"/>
        <w:jc w:val="both"/>
        <w:rPr>
          <w:rFonts w:ascii="Calibri" w:eastAsia="Calibri" w:hAnsi="Calibri" w:cs="Calibri"/>
        </w:rPr>
      </w:pPr>
      <w:r w:rsidRPr="00A25312">
        <w:rPr>
          <w:rFonts w:ascii="Calibri" w:eastAsia="Calibri" w:hAnsi="Calibri" w:cs="Calibri"/>
        </w:rPr>
        <w:t xml:space="preserve">Sea Cloud Cruises sailings offer a well-balanced mix of authentic sailing experiences and unique discoveries ashore. With paramount courteousness and consideration, the crew creates a </w:t>
      </w:r>
    </w:p>
    <w:p w14:paraId="19C5B79D" w14:textId="65EFE381" w:rsidR="00BF0433" w:rsidRPr="00A25312" w:rsidRDefault="00BF0433" w:rsidP="00BF0433">
      <w:pPr>
        <w:spacing w:line="240" w:lineRule="auto"/>
        <w:jc w:val="both"/>
        <w:rPr>
          <w:rFonts w:ascii="Calibri" w:eastAsia="Calibri" w:hAnsi="Calibri" w:cs="Calibri"/>
        </w:rPr>
      </w:pPr>
      <w:r w:rsidRPr="00A25312">
        <w:rPr>
          <w:rFonts w:ascii="Calibri" w:eastAsia="Calibri" w:hAnsi="Calibri" w:cs="Calibri"/>
        </w:rPr>
        <w:t xml:space="preserve">wonderfully relaxed atmosphere combined with impeccable service. The addition of Chef Hutson and Mr. Standiford </w:t>
      </w:r>
      <w:r w:rsidR="00A25312">
        <w:rPr>
          <w:rFonts w:ascii="Calibri" w:eastAsia="Calibri" w:hAnsi="Calibri" w:cs="Calibri"/>
        </w:rPr>
        <w:t>will only</w:t>
      </w:r>
      <w:r w:rsidRPr="00A25312">
        <w:rPr>
          <w:rFonts w:ascii="Calibri" w:eastAsia="Calibri" w:hAnsi="Calibri" w:cs="Calibri"/>
        </w:rPr>
        <w:t xml:space="preserve"> further add to the memorable experience.  The voyages are the following: </w:t>
      </w:r>
    </w:p>
    <w:p w14:paraId="4EE63645" w14:textId="77777777" w:rsidR="00F276D9" w:rsidRDefault="00F276D9" w:rsidP="00F93718">
      <w:pPr>
        <w:spacing w:line="240" w:lineRule="auto"/>
        <w:jc w:val="both"/>
        <w:rPr>
          <w:rFonts w:ascii="Calibri" w:eastAsia="Calibri" w:hAnsi="Calibri" w:cs="Calibri"/>
        </w:rPr>
      </w:pPr>
    </w:p>
    <w:p w14:paraId="4F8F2B6C" w14:textId="218DEDD1" w:rsidR="00CE013A" w:rsidRDefault="00000000" w:rsidP="00CE013A">
      <w:pPr>
        <w:spacing w:line="240" w:lineRule="auto"/>
        <w:jc w:val="both"/>
        <w:rPr>
          <w:rFonts w:ascii="Calibri" w:eastAsia="Calibri" w:hAnsi="Calibri" w:cs="Calibri"/>
        </w:rPr>
      </w:pPr>
      <w:hyperlink r:id="rId14" w:history="1">
        <w:r w:rsidR="00F276D9">
          <w:rPr>
            <w:rStyle w:val="Hyperlink"/>
            <w:rFonts w:ascii="Calibri" w:eastAsia="Calibri" w:hAnsi="Calibri" w:cs="Calibri"/>
          </w:rPr>
          <w:t>Chef Cindy Hutson S</w:t>
        </w:r>
        <w:r w:rsidR="00CE013A" w:rsidRPr="00AC65A7">
          <w:rPr>
            <w:rStyle w:val="Hyperlink"/>
            <w:rFonts w:ascii="Calibri" w:eastAsia="Calibri" w:hAnsi="Calibri" w:cs="Calibri"/>
          </w:rPr>
          <w:t>an Jose (Puntarenas)/Costa Rica to Panama City (Colon)/Panama (11 nights)</w:t>
        </w:r>
        <w:r w:rsidR="00AC65A7" w:rsidRPr="00AC65A7">
          <w:rPr>
            <w:rStyle w:val="Hyperlink"/>
            <w:rFonts w:ascii="Calibri" w:eastAsia="Calibri" w:hAnsi="Calibri" w:cs="Calibri"/>
          </w:rPr>
          <w:t xml:space="preserve"> Feb. 5-16</w:t>
        </w:r>
        <w:r w:rsidR="00CE013A" w:rsidRPr="00AC65A7">
          <w:rPr>
            <w:rStyle w:val="Hyperlink"/>
            <w:rFonts w:ascii="Calibri" w:eastAsia="Calibri" w:hAnsi="Calibri" w:cs="Calibri"/>
          </w:rPr>
          <w:t>:</w:t>
        </w:r>
      </w:hyperlink>
      <w:r w:rsidR="00CE013A">
        <w:rPr>
          <w:rFonts w:ascii="Calibri" w:eastAsia="Calibri" w:hAnsi="Calibri" w:cs="Calibri"/>
          <w:b/>
          <w:bCs/>
        </w:rPr>
        <w:t xml:space="preserve"> </w:t>
      </w:r>
      <w:r w:rsidR="00F276D9">
        <w:rPr>
          <w:rFonts w:ascii="Calibri" w:eastAsia="Calibri" w:hAnsi="Calibri" w:cs="Calibri"/>
        </w:rPr>
        <w:t>D</w:t>
      </w:r>
      <w:r w:rsidR="00CE013A">
        <w:rPr>
          <w:rFonts w:ascii="Calibri" w:eastAsia="Calibri" w:hAnsi="Calibri" w:cs="Calibri"/>
        </w:rPr>
        <w:t xml:space="preserve">ay beneath full sails, Playa Panama/Costa Rica, day beneath </w:t>
      </w:r>
      <w:r w:rsidR="00CE013A" w:rsidRPr="008F0650">
        <w:rPr>
          <w:rFonts w:ascii="Calibri" w:eastAsia="Calibri" w:hAnsi="Calibri" w:cs="Calibri"/>
        </w:rPr>
        <w:t>full sails,</w:t>
      </w:r>
      <w:r w:rsidR="00CE013A">
        <w:rPr>
          <w:rFonts w:ascii="Calibri" w:eastAsia="Calibri" w:hAnsi="Calibri" w:cs="Calibri"/>
        </w:rPr>
        <w:t xml:space="preserve"> Quepos/Costa Rica, Golfito/Costa Rica, Coiba National Park/Panama, day beneath full </w:t>
      </w:r>
      <w:r w:rsidR="00CE013A" w:rsidRPr="004117AE">
        <w:rPr>
          <w:rFonts w:ascii="Calibri" w:eastAsia="Calibri" w:hAnsi="Calibri" w:cs="Calibri"/>
        </w:rPr>
        <w:t>sails, Pearl Islands/Panama, day sailing through the Panama Canal, San Blas Archipelago/Panama</w:t>
      </w:r>
      <w:r w:rsidR="00CE013A">
        <w:rPr>
          <w:rFonts w:ascii="Calibri" w:eastAsia="Calibri" w:hAnsi="Calibri" w:cs="Calibri"/>
        </w:rPr>
        <w:t xml:space="preserve">. </w:t>
      </w:r>
    </w:p>
    <w:p w14:paraId="2F0D65DE" w14:textId="77777777" w:rsidR="002A46D1" w:rsidRDefault="002A46D1" w:rsidP="00CE013A">
      <w:pPr>
        <w:spacing w:line="240" w:lineRule="auto"/>
        <w:jc w:val="both"/>
        <w:rPr>
          <w:rFonts w:ascii="Calibri" w:eastAsia="Calibri" w:hAnsi="Calibri" w:cs="Calibri"/>
        </w:rPr>
      </w:pPr>
    </w:p>
    <w:p w14:paraId="005BE343" w14:textId="4C212B8D" w:rsidR="002A46D1" w:rsidRDefault="002A46D1" w:rsidP="00CE013A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Cindy Hutson is the executive chef and owner, along with partner Delius Shirley, of the longtime highly regarded restaurant Ortanique on the Mile,</w:t>
      </w:r>
      <w:r w:rsidR="004B48FF">
        <w:rPr>
          <w:rFonts w:ascii="Calibri" w:eastAsia="Calibri" w:hAnsi="Calibri" w:cs="Calibri"/>
        </w:rPr>
        <w:t xml:space="preserve"> recently</w:t>
      </w:r>
      <w:r>
        <w:rPr>
          <w:rFonts w:ascii="Calibri" w:eastAsia="Calibri" w:hAnsi="Calibri" w:cs="Calibri"/>
        </w:rPr>
        <w:t xml:space="preserve"> reinvented as a limited-time pop-up in Coral Gables. Her culinary career began at the beloved Norma’s on the Beach, in honor of Shirley’s mother Norma, who was known as the “Julia Child of the Caribbean.</w:t>
      </w:r>
      <w:r w:rsidR="00A25312"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</w:rPr>
        <w:t xml:space="preserve"> Hutson’s numerous accolades include Best Female Chef, </w:t>
      </w:r>
      <w:r>
        <w:rPr>
          <w:rFonts w:ascii="Calibri" w:eastAsia="Calibri" w:hAnsi="Calibri" w:cs="Calibri"/>
        </w:rPr>
        <w:lastRenderedPageBreak/>
        <w:t xml:space="preserve">from the American Chef Association.  Hutson’s “Cuisine of the Sun” platform has made their Caribbean -infused, seasonally inspired fare popular around the globe for more than two decades.  </w:t>
      </w:r>
    </w:p>
    <w:p w14:paraId="25F9742E" w14:textId="77777777" w:rsidR="00AC65A7" w:rsidRDefault="00AC65A7" w:rsidP="00CE013A">
      <w:pPr>
        <w:spacing w:line="240" w:lineRule="auto"/>
        <w:jc w:val="both"/>
        <w:rPr>
          <w:rStyle w:val="Hyperlink"/>
          <w:rFonts w:ascii="Calibri" w:eastAsia="Calibri" w:hAnsi="Calibri" w:cs="Calibri"/>
        </w:rPr>
      </w:pPr>
    </w:p>
    <w:p w14:paraId="0389CD89" w14:textId="7D0CD6F6" w:rsidR="00CE013A" w:rsidRDefault="00000000" w:rsidP="00F93718">
      <w:pPr>
        <w:spacing w:line="240" w:lineRule="auto"/>
        <w:jc w:val="both"/>
        <w:rPr>
          <w:rFonts w:ascii="Calibri" w:eastAsia="Calibri" w:hAnsi="Calibri" w:cs="Calibri"/>
        </w:rPr>
      </w:pPr>
      <w:hyperlink r:id="rId15" w:history="1">
        <w:r w:rsidR="00F276D9" w:rsidRPr="00645B20">
          <w:rPr>
            <w:rStyle w:val="Hyperlink"/>
            <w:rFonts w:ascii="Calibri" w:eastAsia="Calibri" w:hAnsi="Calibri" w:cs="Calibri"/>
          </w:rPr>
          <w:t>Les Standiford</w:t>
        </w:r>
        <w:r w:rsidR="00654F6F" w:rsidRPr="00645B20">
          <w:rPr>
            <w:rStyle w:val="Hyperlink"/>
            <w:rFonts w:ascii="Calibri" w:eastAsia="Calibri" w:hAnsi="Calibri" w:cs="Calibri"/>
          </w:rPr>
          <w:t xml:space="preserve"> Nassau</w:t>
        </w:r>
        <w:r w:rsidR="00F276D9" w:rsidRPr="00645B20">
          <w:rPr>
            <w:rStyle w:val="Hyperlink"/>
            <w:rFonts w:ascii="Calibri" w:eastAsia="Calibri" w:hAnsi="Calibri" w:cs="Calibri"/>
          </w:rPr>
          <w:t xml:space="preserve"> </w:t>
        </w:r>
        <w:r w:rsidR="00AC65A7" w:rsidRPr="00645B20">
          <w:rPr>
            <w:rStyle w:val="Hyperlink"/>
            <w:rFonts w:ascii="Calibri" w:eastAsia="Calibri" w:hAnsi="Calibri" w:cs="Calibri"/>
          </w:rPr>
          <w:t>Roundtrip March</w:t>
        </w:r>
        <w:r w:rsidR="00654F6F" w:rsidRPr="00645B20">
          <w:rPr>
            <w:rStyle w:val="Hyperlink"/>
            <w:rFonts w:ascii="Calibri" w:eastAsia="Calibri" w:hAnsi="Calibri" w:cs="Calibri"/>
          </w:rPr>
          <w:t xml:space="preserve"> 4</w:t>
        </w:r>
        <w:r w:rsidR="00AC65A7" w:rsidRPr="00645B20">
          <w:rPr>
            <w:rStyle w:val="Hyperlink"/>
            <w:rFonts w:ascii="Calibri" w:eastAsia="Calibri" w:hAnsi="Calibri" w:cs="Calibri"/>
          </w:rPr>
          <w:t>-12</w:t>
        </w:r>
      </w:hyperlink>
      <w:r w:rsidR="00AC65A7">
        <w:rPr>
          <w:rFonts w:ascii="Calibri" w:eastAsia="Calibri" w:hAnsi="Calibri" w:cs="Calibri"/>
        </w:rPr>
        <w:t xml:space="preserve">: </w:t>
      </w:r>
      <w:r w:rsidR="00654F6F">
        <w:rPr>
          <w:rFonts w:ascii="Calibri" w:eastAsia="Calibri" w:hAnsi="Calibri" w:cs="Calibri"/>
        </w:rPr>
        <w:t>Nassau overnight, d</w:t>
      </w:r>
      <w:r w:rsidR="00F276D9">
        <w:rPr>
          <w:rFonts w:ascii="Calibri" w:eastAsia="Calibri" w:hAnsi="Calibri" w:cs="Calibri"/>
        </w:rPr>
        <w:t>ay under full sails, Eleuthera/Bahamas</w:t>
      </w:r>
      <w:r w:rsidR="00654F6F">
        <w:rPr>
          <w:rFonts w:ascii="Calibri" w:eastAsia="Calibri" w:hAnsi="Calibri" w:cs="Calibri"/>
        </w:rPr>
        <w:t xml:space="preserve"> overnight</w:t>
      </w:r>
      <w:r w:rsidR="00F276D9">
        <w:rPr>
          <w:rFonts w:ascii="Calibri" w:eastAsia="Calibri" w:hAnsi="Calibri" w:cs="Calibri"/>
        </w:rPr>
        <w:t xml:space="preserve">, Exumas/Bahamas overnight, </w:t>
      </w:r>
      <w:r w:rsidR="00654F6F">
        <w:rPr>
          <w:rFonts w:ascii="Calibri" w:eastAsia="Calibri" w:hAnsi="Calibri" w:cs="Calibri"/>
        </w:rPr>
        <w:t xml:space="preserve">day </w:t>
      </w:r>
      <w:r w:rsidR="00F276D9">
        <w:rPr>
          <w:rFonts w:ascii="Calibri" w:eastAsia="Calibri" w:hAnsi="Calibri" w:cs="Calibri"/>
        </w:rPr>
        <w:t>under full sails</w:t>
      </w:r>
      <w:r w:rsidR="00654F6F">
        <w:rPr>
          <w:rFonts w:ascii="Calibri" w:eastAsia="Calibri" w:hAnsi="Calibri" w:cs="Calibri"/>
        </w:rPr>
        <w:t xml:space="preserve"> </w:t>
      </w:r>
      <w:r w:rsidR="00F276D9">
        <w:rPr>
          <w:rFonts w:ascii="Calibri" w:eastAsia="Calibri" w:hAnsi="Calibri" w:cs="Calibri"/>
        </w:rPr>
        <w:t xml:space="preserve">and day under full sails before returning to </w:t>
      </w:r>
      <w:r w:rsidR="00654F6F">
        <w:rPr>
          <w:rFonts w:ascii="Calibri" w:eastAsia="Calibri" w:hAnsi="Calibri" w:cs="Calibri"/>
        </w:rPr>
        <w:t>Nassau</w:t>
      </w:r>
      <w:r w:rsidR="00F276D9">
        <w:rPr>
          <w:rFonts w:ascii="Calibri" w:eastAsia="Calibri" w:hAnsi="Calibri" w:cs="Calibri"/>
        </w:rPr>
        <w:t xml:space="preserve">. </w:t>
      </w:r>
    </w:p>
    <w:p w14:paraId="3E50B3F2" w14:textId="7F49448E" w:rsidR="00CE013A" w:rsidRDefault="00CE013A" w:rsidP="00F93718">
      <w:pPr>
        <w:spacing w:line="240" w:lineRule="auto"/>
        <w:jc w:val="both"/>
        <w:rPr>
          <w:rFonts w:ascii="Calibri" w:eastAsia="Calibri" w:hAnsi="Calibri" w:cs="Calibri"/>
        </w:rPr>
      </w:pPr>
    </w:p>
    <w:p w14:paraId="20DA921C" w14:textId="5867D583" w:rsidR="001A224C" w:rsidRPr="00C93636" w:rsidRDefault="001A224C" w:rsidP="001A224C">
      <w:pPr>
        <w:spacing w:line="240" w:lineRule="auto"/>
        <w:jc w:val="both"/>
        <w:rPr>
          <w:rFonts w:asciiTheme="majorHAnsi" w:eastAsia="Calibri" w:hAnsiTheme="majorHAnsi" w:cstheme="majorHAnsi"/>
        </w:rPr>
      </w:pPr>
      <w:r w:rsidRPr="00C93636">
        <w:rPr>
          <w:rFonts w:asciiTheme="majorHAnsi" w:eastAsia="Calibri" w:hAnsiTheme="majorHAnsi" w:cstheme="majorHAnsi"/>
        </w:rPr>
        <w:t>Les Standiford is a New York Times Bestselling author of 25 books and novels, including “The Last Train to Paradise” a definitive history of Henry Flagler and the Florida East Coast Railway approaching its 40</w:t>
      </w:r>
      <w:r w:rsidRPr="00C93636">
        <w:rPr>
          <w:rFonts w:asciiTheme="majorHAnsi" w:eastAsia="Calibri" w:hAnsiTheme="majorHAnsi" w:cstheme="majorHAnsi"/>
          <w:vertAlign w:val="superscript"/>
        </w:rPr>
        <w:t>th</w:t>
      </w:r>
      <w:r w:rsidRPr="00C93636">
        <w:rPr>
          <w:rFonts w:asciiTheme="majorHAnsi" w:eastAsia="Calibri" w:hAnsiTheme="majorHAnsi" w:cstheme="majorHAnsi"/>
        </w:rPr>
        <w:t xml:space="preserve"> printing.  His book “Palm Beach, Mar-a-Lago, and the Rise of America's Xanadu” </w:t>
      </w:r>
      <w:r w:rsidR="00015AB5" w:rsidRPr="00C93636">
        <w:rPr>
          <w:rFonts w:asciiTheme="majorHAnsi" w:eastAsia="Calibri" w:hAnsiTheme="majorHAnsi" w:cstheme="majorHAnsi"/>
        </w:rPr>
        <w:t xml:space="preserve">chronicles a unique island in American history including </w:t>
      </w:r>
      <w:r w:rsidR="00015AB5" w:rsidRPr="00C93636">
        <w:rPr>
          <w:rFonts w:asciiTheme="majorHAnsi" w:eastAsia="Calibri" w:hAnsiTheme="majorHAnsi" w:cstheme="majorHAnsi"/>
          <w:i/>
          <w:iCs/>
        </w:rPr>
        <w:t xml:space="preserve">Sea Cloud </w:t>
      </w:r>
      <w:r w:rsidR="00015AB5" w:rsidRPr="00C93636">
        <w:rPr>
          <w:rFonts w:asciiTheme="majorHAnsi" w:eastAsia="Calibri" w:hAnsiTheme="majorHAnsi" w:cstheme="majorHAnsi"/>
        </w:rPr>
        <w:t>owners E.F. Hutton and Marjorie Merriweather Post. Standiford is</w:t>
      </w:r>
      <w:r w:rsidRPr="00C93636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="00C93636" w:rsidRPr="00C93636">
        <w:rPr>
          <w:rFonts w:asciiTheme="majorHAnsi" w:hAnsiTheme="majorHAnsi" w:cstheme="majorHAnsi"/>
          <w:color w:val="222222"/>
          <w:shd w:val="clear" w:color="auto" w:fill="FFFFFF"/>
        </w:rPr>
        <w:t>d</w:t>
      </w:r>
      <w:r w:rsidRPr="00C93636">
        <w:rPr>
          <w:rFonts w:asciiTheme="majorHAnsi" w:hAnsiTheme="majorHAnsi" w:cstheme="majorHAnsi"/>
          <w:color w:val="222222"/>
          <w:shd w:val="clear" w:color="auto" w:fill="FFFFFF"/>
        </w:rPr>
        <w:t xml:space="preserve">istinguished </w:t>
      </w:r>
      <w:r w:rsidR="00C93636" w:rsidRPr="00C93636">
        <w:rPr>
          <w:rFonts w:asciiTheme="majorHAnsi" w:hAnsiTheme="majorHAnsi" w:cstheme="majorHAnsi"/>
          <w:color w:val="222222"/>
          <w:shd w:val="clear" w:color="auto" w:fill="FFFFFF"/>
        </w:rPr>
        <w:t>u</w:t>
      </w:r>
      <w:r w:rsidRPr="00C93636">
        <w:rPr>
          <w:rFonts w:asciiTheme="majorHAnsi" w:hAnsiTheme="majorHAnsi" w:cstheme="majorHAnsi"/>
          <w:color w:val="222222"/>
          <w:shd w:val="clear" w:color="auto" w:fill="FFFFFF"/>
        </w:rPr>
        <w:t xml:space="preserve">niversity </w:t>
      </w:r>
      <w:r w:rsidR="00C93636" w:rsidRPr="00C93636">
        <w:rPr>
          <w:rFonts w:asciiTheme="majorHAnsi" w:hAnsiTheme="majorHAnsi" w:cstheme="majorHAnsi"/>
          <w:color w:val="222222"/>
          <w:shd w:val="clear" w:color="auto" w:fill="FFFFFF"/>
        </w:rPr>
        <w:t>p</w:t>
      </w:r>
      <w:r w:rsidRPr="00C93636">
        <w:rPr>
          <w:rFonts w:asciiTheme="majorHAnsi" w:hAnsiTheme="majorHAnsi" w:cstheme="majorHAnsi"/>
          <w:color w:val="222222"/>
          <w:shd w:val="clear" w:color="auto" w:fill="FFFFFF"/>
        </w:rPr>
        <w:t xml:space="preserve">rofessor and </w:t>
      </w:r>
      <w:r w:rsidR="00C93636" w:rsidRPr="00C93636">
        <w:rPr>
          <w:rFonts w:asciiTheme="majorHAnsi" w:hAnsiTheme="majorHAnsi" w:cstheme="majorHAnsi"/>
          <w:color w:val="222222"/>
          <w:shd w:val="clear" w:color="auto" w:fill="FFFFFF"/>
        </w:rPr>
        <w:t>f</w:t>
      </w:r>
      <w:r w:rsidRPr="00C93636">
        <w:rPr>
          <w:rFonts w:asciiTheme="majorHAnsi" w:hAnsiTheme="majorHAnsi" w:cstheme="majorHAnsi"/>
          <w:color w:val="222222"/>
          <w:shd w:val="clear" w:color="auto" w:fill="FFFFFF"/>
        </w:rPr>
        <w:t xml:space="preserve">ounding </w:t>
      </w:r>
      <w:r w:rsidR="00C93636" w:rsidRPr="00C93636">
        <w:rPr>
          <w:rFonts w:asciiTheme="majorHAnsi" w:hAnsiTheme="majorHAnsi" w:cstheme="majorHAnsi"/>
          <w:color w:val="222222"/>
          <w:shd w:val="clear" w:color="auto" w:fill="FFFFFF"/>
        </w:rPr>
        <w:t>d</w:t>
      </w:r>
      <w:r w:rsidRPr="00C93636">
        <w:rPr>
          <w:rFonts w:asciiTheme="majorHAnsi" w:hAnsiTheme="majorHAnsi" w:cstheme="majorHAnsi"/>
          <w:color w:val="222222"/>
          <w:shd w:val="clear" w:color="auto" w:fill="FFFFFF"/>
        </w:rPr>
        <w:t xml:space="preserve">irector of the </w:t>
      </w:r>
      <w:r w:rsidR="00C93636" w:rsidRPr="00C93636">
        <w:rPr>
          <w:rFonts w:asciiTheme="majorHAnsi" w:hAnsiTheme="majorHAnsi" w:cstheme="majorHAnsi"/>
          <w:color w:val="222222"/>
          <w:shd w:val="clear" w:color="auto" w:fill="FFFFFF"/>
        </w:rPr>
        <w:t>c</w:t>
      </w:r>
      <w:r w:rsidRPr="00C93636">
        <w:rPr>
          <w:rFonts w:asciiTheme="majorHAnsi" w:hAnsiTheme="majorHAnsi" w:cstheme="majorHAnsi"/>
          <w:color w:val="222222"/>
          <w:shd w:val="clear" w:color="auto" w:fill="FFFFFF"/>
        </w:rPr>
        <w:t xml:space="preserve">reative </w:t>
      </w:r>
      <w:r w:rsidR="00C93636" w:rsidRPr="00C93636">
        <w:rPr>
          <w:rFonts w:asciiTheme="majorHAnsi" w:hAnsiTheme="majorHAnsi" w:cstheme="majorHAnsi"/>
          <w:color w:val="222222"/>
          <w:shd w:val="clear" w:color="auto" w:fill="FFFFFF"/>
        </w:rPr>
        <w:t>w</w:t>
      </w:r>
      <w:r w:rsidRPr="00C93636">
        <w:rPr>
          <w:rFonts w:asciiTheme="majorHAnsi" w:hAnsiTheme="majorHAnsi" w:cstheme="majorHAnsi"/>
          <w:color w:val="222222"/>
          <w:shd w:val="clear" w:color="auto" w:fill="FFFFFF"/>
        </w:rPr>
        <w:t xml:space="preserve">riting </w:t>
      </w:r>
      <w:r w:rsidR="00C93636" w:rsidRPr="00C93636">
        <w:rPr>
          <w:rFonts w:asciiTheme="majorHAnsi" w:hAnsiTheme="majorHAnsi" w:cstheme="majorHAnsi"/>
          <w:color w:val="222222"/>
          <w:shd w:val="clear" w:color="auto" w:fill="FFFFFF"/>
        </w:rPr>
        <w:t>p</w:t>
      </w:r>
      <w:r w:rsidRPr="00C93636">
        <w:rPr>
          <w:rFonts w:asciiTheme="majorHAnsi" w:hAnsiTheme="majorHAnsi" w:cstheme="majorHAnsi"/>
          <w:color w:val="222222"/>
          <w:shd w:val="clear" w:color="auto" w:fill="FFFFFF"/>
        </w:rPr>
        <w:t>rogram at Florida International University</w:t>
      </w:r>
      <w:r w:rsidR="00C93636" w:rsidRPr="00C93636">
        <w:rPr>
          <w:rFonts w:asciiTheme="majorHAnsi" w:hAnsiTheme="majorHAnsi" w:cstheme="majorHAnsi"/>
          <w:color w:val="222222"/>
          <w:shd w:val="clear" w:color="auto" w:fill="FFFFFF"/>
        </w:rPr>
        <w:t xml:space="preserve">. </w:t>
      </w:r>
    </w:p>
    <w:p w14:paraId="588C9569" w14:textId="77777777" w:rsidR="006E6BB2" w:rsidRDefault="006E6BB2">
      <w:pPr>
        <w:spacing w:line="240" w:lineRule="auto"/>
        <w:jc w:val="both"/>
        <w:rPr>
          <w:rFonts w:ascii="Calibri" w:eastAsia="Calibri" w:hAnsi="Calibri" w:cs="Calibri"/>
        </w:rPr>
      </w:pPr>
    </w:p>
    <w:p w14:paraId="2EE50CC6" w14:textId="677CDE33" w:rsidR="00A2132A" w:rsidRDefault="0052231D" w:rsidP="006E6BB2">
      <w:pPr>
        <w:spacing w:line="240" w:lineRule="auto"/>
        <w:jc w:val="both"/>
        <w:rPr>
          <w:rFonts w:ascii="Calibri" w:eastAsia="Calibri" w:hAnsi="Calibri" w:cs="Calibri"/>
        </w:rPr>
      </w:pPr>
      <w:r w:rsidRPr="0052231D">
        <w:rPr>
          <w:rFonts w:ascii="Calibri" w:eastAsia="Calibri" w:hAnsi="Calibri" w:cs="Calibri"/>
        </w:rPr>
        <w:t>For more information</w:t>
      </w:r>
      <w:r w:rsidR="00801475">
        <w:rPr>
          <w:rFonts w:ascii="Calibri" w:eastAsia="Calibri" w:hAnsi="Calibri" w:cs="Calibri"/>
        </w:rPr>
        <w:t xml:space="preserve"> on Sea Cloud Cruises, </w:t>
      </w:r>
      <w:r>
        <w:rPr>
          <w:rFonts w:ascii="Calibri" w:eastAsia="Calibri" w:hAnsi="Calibri" w:cs="Calibri"/>
        </w:rPr>
        <w:t>contact your travel advisor,</w:t>
      </w:r>
      <w:r w:rsidRPr="0052231D">
        <w:rPr>
          <w:rFonts w:ascii="Calibri" w:eastAsia="Calibri" w:hAnsi="Calibri" w:cs="Calibri"/>
        </w:rPr>
        <w:t xml:space="preserve"> call 1-888-732-2568</w:t>
      </w:r>
      <w:r w:rsidR="00F13BC4">
        <w:rPr>
          <w:rFonts w:ascii="Calibri" w:eastAsia="Calibri" w:hAnsi="Calibri" w:cs="Calibri"/>
        </w:rPr>
        <w:t xml:space="preserve">, e-mail </w:t>
      </w:r>
      <w:hyperlink r:id="rId16" w:history="1">
        <w:r w:rsidR="00893B75" w:rsidRPr="00EB7749">
          <w:rPr>
            <w:rStyle w:val="Hyperlink"/>
            <w:rFonts w:ascii="Calibri" w:eastAsia="Calibri" w:hAnsi="Calibri" w:cs="Calibri"/>
          </w:rPr>
          <w:t>reservations@seacloud.com</w:t>
        </w:r>
      </w:hyperlink>
      <w:r w:rsidR="00F13BC4">
        <w:rPr>
          <w:rFonts w:ascii="Calibri" w:eastAsia="Calibri" w:hAnsi="Calibri" w:cs="Calibri"/>
        </w:rPr>
        <w:t xml:space="preserve"> </w:t>
      </w:r>
      <w:r w:rsidR="00F13BC4" w:rsidRPr="00F13BC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or </w:t>
      </w:r>
      <w:r w:rsidRPr="0052231D">
        <w:rPr>
          <w:rFonts w:ascii="Calibri" w:eastAsia="Calibri" w:hAnsi="Calibri" w:cs="Calibri"/>
        </w:rPr>
        <w:t xml:space="preserve">visit </w:t>
      </w:r>
      <w:hyperlink r:id="rId17" w:history="1">
        <w:r w:rsidRPr="00C836B0">
          <w:rPr>
            <w:rStyle w:val="Hyperlink"/>
            <w:rFonts w:ascii="Calibri" w:eastAsia="Calibri" w:hAnsi="Calibri" w:cs="Calibri"/>
          </w:rPr>
          <w:t>www.seacloud.com</w:t>
        </w:r>
      </w:hyperlink>
      <w:r w:rsidRPr="0052231D">
        <w:rPr>
          <w:rFonts w:ascii="Calibri" w:eastAsia="Calibri" w:hAnsi="Calibri" w:cs="Calibri"/>
        </w:rPr>
        <w:t>.</w:t>
      </w:r>
    </w:p>
    <w:p w14:paraId="31311A70" w14:textId="77777777" w:rsidR="007264DF" w:rsidRDefault="007264DF" w:rsidP="006A5383">
      <w:pPr>
        <w:pStyle w:val="NormalWeb"/>
        <w:spacing w:before="0" w:beforeAutospacing="0" w:after="0" w:afterAutospacing="0"/>
        <w:rPr>
          <w:rStyle w:val="Strong"/>
          <w:rFonts w:asciiTheme="majorHAnsi" w:hAnsiTheme="majorHAnsi" w:cstheme="majorHAnsi"/>
          <w:sz w:val="22"/>
          <w:szCs w:val="22"/>
        </w:rPr>
      </w:pPr>
    </w:p>
    <w:p w14:paraId="5C55DADC" w14:textId="5CC29DEB" w:rsidR="006A5383" w:rsidRPr="0052231D" w:rsidRDefault="006A5383" w:rsidP="006A5383">
      <w:pPr>
        <w:pStyle w:val="NormalWeb"/>
        <w:spacing w:before="0" w:beforeAutospacing="0" w:after="0" w:afterAutospacing="0"/>
        <w:rPr>
          <w:rFonts w:asciiTheme="majorHAnsi" w:hAnsiTheme="majorHAnsi" w:cstheme="majorHAnsi"/>
          <w:sz w:val="22"/>
          <w:szCs w:val="22"/>
        </w:rPr>
      </w:pPr>
      <w:r w:rsidRPr="0052231D">
        <w:rPr>
          <w:rStyle w:val="Strong"/>
          <w:rFonts w:asciiTheme="majorHAnsi" w:hAnsiTheme="majorHAnsi" w:cstheme="majorHAnsi"/>
          <w:sz w:val="22"/>
          <w:szCs w:val="22"/>
        </w:rPr>
        <w:t>About Sea Cloud Cruises</w:t>
      </w:r>
    </w:p>
    <w:p w14:paraId="3383A4CB" w14:textId="223A6232" w:rsidR="006A5383" w:rsidRDefault="006A5383" w:rsidP="006A5383">
      <w:pPr>
        <w:spacing w:line="240" w:lineRule="auto"/>
        <w:jc w:val="both"/>
        <w:rPr>
          <w:rFonts w:asciiTheme="majorHAnsi" w:hAnsiTheme="majorHAnsi" w:cstheme="majorHAnsi"/>
          <w:color w:val="002B65"/>
        </w:rPr>
      </w:pPr>
      <w:r w:rsidRPr="0052231D">
        <w:rPr>
          <w:rFonts w:asciiTheme="majorHAnsi" w:hAnsiTheme="majorHAnsi" w:cstheme="majorHAnsi"/>
        </w:rPr>
        <w:t xml:space="preserve">Since 1979, Sea Cloud Cruises has been one of the world's </w:t>
      </w:r>
      <w:r w:rsidR="004C68FB">
        <w:rPr>
          <w:rFonts w:asciiTheme="majorHAnsi" w:hAnsiTheme="majorHAnsi" w:cstheme="majorHAnsi"/>
        </w:rPr>
        <w:t>most storied</w:t>
      </w:r>
      <w:r w:rsidRPr="0052231D">
        <w:rPr>
          <w:rFonts w:asciiTheme="majorHAnsi" w:hAnsiTheme="majorHAnsi" w:cstheme="majorHAnsi"/>
        </w:rPr>
        <w:t xml:space="preserve"> names in cruise travel. The 90-year-old four-masted </w:t>
      </w:r>
      <w:r w:rsidR="0052231D">
        <w:rPr>
          <w:rFonts w:asciiTheme="majorHAnsi" w:hAnsiTheme="majorHAnsi" w:cstheme="majorHAnsi"/>
          <w:i/>
          <w:iCs/>
        </w:rPr>
        <w:t>Sea Cloud</w:t>
      </w:r>
      <w:r w:rsidRPr="0052231D">
        <w:rPr>
          <w:rFonts w:asciiTheme="majorHAnsi" w:hAnsiTheme="majorHAnsi" w:cstheme="majorHAnsi"/>
        </w:rPr>
        <w:t>, her younger sister</w:t>
      </w:r>
      <w:r w:rsidR="0052231D">
        <w:rPr>
          <w:rFonts w:asciiTheme="majorHAnsi" w:hAnsiTheme="majorHAnsi" w:cstheme="majorHAnsi"/>
        </w:rPr>
        <w:t xml:space="preserve"> </w:t>
      </w:r>
      <w:r w:rsidR="0052231D">
        <w:rPr>
          <w:rFonts w:asciiTheme="majorHAnsi" w:hAnsiTheme="majorHAnsi" w:cstheme="majorHAnsi"/>
          <w:i/>
          <w:iCs/>
        </w:rPr>
        <w:t>Sea Cloud II</w:t>
      </w:r>
      <w:r w:rsidRPr="0052231D">
        <w:rPr>
          <w:rFonts w:asciiTheme="majorHAnsi" w:hAnsiTheme="majorHAnsi" w:cstheme="majorHAnsi"/>
        </w:rPr>
        <w:t>, and</w:t>
      </w:r>
      <w:r w:rsidR="0052231D">
        <w:rPr>
          <w:rFonts w:asciiTheme="majorHAnsi" w:hAnsiTheme="majorHAnsi" w:cstheme="majorHAnsi"/>
        </w:rPr>
        <w:t xml:space="preserve"> </w:t>
      </w:r>
      <w:r w:rsidRPr="0052231D">
        <w:rPr>
          <w:rFonts w:asciiTheme="majorHAnsi" w:hAnsiTheme="majorHAnsi" w:cstheme="majorHAnsi"/>
        </w:rPr>
        <w:t>new</w:t>
      </w:r>
      <w:r w:rsidR="0052231D">
        <w:rPr>
          <w:rFonts w:asciiTheme="majorHAnsi" w:hAnsiTheme="majorHAnsi" w:cstheme="majorHAnsi"/>
        </w:rPr>
        <w:t xml:space="preserve"> </w:t>
      </w:r>
      <w:r w:rsidR="0052231D">
        <w:rPr>
          <w:rFonts w:asciiTheme="majorHAnsi" w:hAnsiTheme="majorHAnsi" w:cstheme="majorHAnsi"/>
          <w:i/>
          <w:iCs/>
        </w:rPr>
        <w:t>Sea Cloud Spirit</w:t>
      </w:r>
      <w:r w:rsidRPr="0052231D">
        <w:rPr>
          <w:rFonts w:asciiTheme="majorHAnsi" w:hAnsiTheme="majorHAnsi" w:cstheme="majorHAnsi"/>
        </w:rPr>
        <w:t xml:space="preserve"> combine the experience of traditional seamanship with the ambience and luxurious charm of classically elegant private yachts. Berlitz Cruise Guide regularly ranks </w:t>
      </w:r>
      <w:r w:rsidRPr="00805D14">
        <w:rPr>
          <w:rFonts w:asciiTheme="majorHAnsi" w:hAnsiTheme="majorHAnsi" w:cstheme="majorHAnsi"/>
          <w:i/>
          <w:iCs/>
        </w:rPr>
        <w:t>S</w:t>
      </w:r>
      <w:r w:rsidR="00805D14" w:rsidRPr="00805D14">
        <w:rPr>
          <w:rFonts w:asciiTheme="majorHAnsi" w:hAnsiTheme="majorHAnsi" w:cstheme="majorHAnsi"/>
          <w:i/>
          <w:iCs/>
        </w:rPr>
        <w:t>ea Cloud</w:t>
      </w:r>
      <w:r w:rsidRPr="0052231D">
        <w:rPr>
          <w:rFonts w:asciiTheme="majorHAnsi" w:hAnsiTheme="majorHAnsi" w:cstheme="majorHAnsi"/>
        </w:rPr>
        <w:t xml:space="preserve"> and </w:t>
      </w:r>
      <w:r w:rsidRPr="00805D14">
        <w:rPr>
          <w:rFonts w:asciiTheme="majorHAnsi" w:hAnsiTheme="majorHAnsi" w:cstheme="majorHAnsi"/>
          <w:i/>
          <w:iCs/>
        </w:rPr>
        <w:t>S</w:t>
      </w:r>
      <w:r w:rsidR="00805D14" w:rsidRPr="00805D14">
        <w:rPr>
          <w:rFonts w:asciiTheme="majorHAnsi" w:hAnsiTheme="majorHAnsi" w:cstheme="majorHAnsi"/>
          <w:i/>
          <w:iCs/>
        </w:rPr>
        <w:t>ea</w:t>
      </w:r>
      <w:r w:rsidRPr="00805D14">
        <w:rPr>
          <w:rFonts w:asciiTheme="majorHAnsi" w:hAnsiTheme="majorHAnsi" w:cstheme="majorHAnsi"/>
          <w:i/>
          <w:iCs/>
        </w:rPr>
        <w:t xml:space="preserve"> C</w:t>
      </w:r>
      <w:r w:rsidR="00805D14" w:rsidRPr="00805D14">
        <w:rPr>
          <w:rFonts w:asciiTheme="majorHAnsi" w:hAnsiTheme="majorHAnsi" w:cstheme="majorHAnsi"/>
          <w:i/>
          <w:iCs/>
        </w:rPr>
        <w:t>loud</w:t>
      </w:r>
      <w:r w:rsidRPr="00805D14">
        <w:rPr>
          <w:rFonts w:asciiTheme="majorHAnsi" w:hAnsiTheme="majorHAnsi" w:cstheme="majorHAnsi"/>
          <w:i/>
          <w:iCs/>
        </w:rPr>
        <w:t xml:space="preserve"> II</w:t>
      </w:r>
      <w:r w:rsidRPr="0052231D">
        <w:rPr>
          <w:rFonts w:asciiTheme="majorHAnsi" w:hAnsiTheme="majorHAnsi" w:cstheme="majorHAnsi"/>
        </w:rPr>
        <w:t xml:space="preserve"> among the top five cruise ships in the world. For more information, visit </w:t>
      </w:r>
      <w:hyperlink r:id="rId18" w:history="1">
        <w:r w:rsidRPr="0052231D">
          <w:rPr>
            <w:rStyle w:val="Hyperlink"/>
            <w:rFonts w:asciiTheme="majorHAnsi" w:hAnsiTheme="majorHAnsi" w:cstheme="majorHAnsi"/>
          </w:rPr>
          <w:t>www.seacloud.com</w:t>
        </w:r>
      </w:hyperlink>
      <w:r w:rsidRPr="0052231D">
        <w:rPr>
          <w:rFonts w:asciiTheme="majorHAnsi" w:hAnsiTheme="majorHAnsi" w:cstheme="majorHAnsi"/>
          <w:color w:val="002B65"/>
        </w:rPr>
        <w:t>.</w:t>
      </w:r>
    </w:p>
    <w:p w14:paraId="0032175F" w14:textId="77777777" w:rsidR="007264DF" w:rsidRDefault="007264DF">
      <w:pPr>
        <w:spacing w:line="240" w:lineRule="auto"/>
        <w:jc w:val="both"/>
        <w:rPr>
          <w:rFonts w:ascii="Calibri" w:eastAsia="Calibri" w:hAnsi="Calibri" w:cs="Calibri"/>
        </w:rPr>
      </w:pPr>
    </w:p>
    <w:p w14:paraId="4A9C1071" w14:textId="66F79C47" w:rsidR="0052231D" w:rsidRDefault="0052231D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Media Contact: </w:t>
      </w:r>
    </w:p>
    <w:p w14:paraId="11CB0A0A" w14:textId="57B15F26" w:rsidR="0052231D" w:rsidRDefault="0052231D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Michael Hicks </w:t>
      </w:r>
    </w:p>
    <w:p w14:paraId="5F5367F2" w14:textId="799802D3" w:rsidR="0052231D" w:rsidRDefault="0052231D">
      <w:pPr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786-261-1448</w:t>
      </w:r>
    </w:p>
    <w:p w14:paraId="612C1340" w14:textId="55A6DE30" w:rsidR="008D2B40" w:rsidRDefault="00000000" w:rsidP="004B1801">
      <w:pPr>
        <w:spacing w:line="240" w:lineRule="auto"/>
        <w:jc w:val="both"/>
        <w:rPr>
          <w:rFonts w:ascii="Calibri" w:eastAsia="Calibri" w:hAnsi="Calibri" w:cs="Calibri"/>
          <w:color w:val="303030"/>
        </w:rPr>
      </w:pPr>
      <w:hyperlink r:id="rId19" w:history="1">
        <w:r w:rsidR="0052231D" w:rsidRPr="00C836B0">
          <w:rPr>
            <w:rStyle w:val="Hyperlink"/>
            <w:rFonts w:ascii="Calibri" w:eastAsia="Calibri" w:hAnsi="Calibri" w:cs="Calibri"/>
          </w:rPr>
          <w:t>Michael.hickspr@gmail.com</w:t>
        </w:r>
      </w:hyperlink>
      <w:r w:rsidR="0052231D">
        <w:rPr>
          <w:rFonts w:ascii="Calibri" w:eastAsia="Calibri" w:hAnsi="Calibri" w:cs="Calibri"/>
        </w:rPr>
        <w:t xml:space="preserve"> </w:t>
      </w:r>
    </w:p>
    <w:sectPr w:rsidR="008D2B40">
      <w:head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11A47" w14:textId="77777777" w:rsidR="00F3589F" w:rsidRDefault="00F3589F">
      <w:pPr>
        <w:spacing w:line="240" w:lineRule="auto"/>
      </w:pPr>
      <w:r>
        <w:separator/>
      </w:r>
    </w:p>
  </w:endnote>
  <w:endnote w:type="continuationSeparator" w:id="0">
    <w:p w14:paraId="057E62BC" w14:textId="77777777" w:rsidR="00F3589F" w:rsidRDefault="00F358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9548A" w14:textId="77777777" w:rsidR="008D2B40" w:rsidRDefault="008D2B40">
    <w:pPr>
      <w:spacing w:line="240" w:lineRule="auto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EEF3" w14:textId="77777777" w:rsidR="00F3589F" w:rsidRDefault="00F3589F">
      <w:pPr>
        <w:spacing w:line="240" w:lineRule="auto"/>
      </w:pPr>
      <w:r>
        <w:separator/>
      </w:r>
    </w:p>
  </w:footnote>
  <w:footnote w:type="continuationSeparator" w:id="0">
    <w:p w14:paraId="310803AE" w14:textId="77777777" w:rsidR="00F3589F" w:rsidRDefault="00F358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9D4F6" w14:textId="77777777" w:rsidR="008D2B40" w:rsidRDefault="008D2B40">
    <w:pPr>
      <w:spacing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1675" w14:textId="3B15B5C6" w:rsidR="008D2B40" w:rsidRDefault="00A13CBC">
    <w:pPr>
      <w:tabs>
        <w:tab w:val="center" w:pos="4680"/>
        <w:tab w:val="right" w:pos="9360"/>
      </w:tabs>
      <w:spacing w:line="240" w:lineRule="auto"/>
      <w:jc w:val="center"/>
    </w:pPr>
    <w:r w:rsidRPr="00A13CBC">
      <w:rPr>
        <w:noProof/>
      </w:rPr>
      <w:drawing>
        <wp:inline distT="0" distB="0" distL="0" distR="0" wp14:anchorId="4AEB37EF" wp14:editId="56B8235C">
          <wp:extent cx="1714500" cy="1016061"/>
          <wp:effectExtent l="0" t="0" r="0" b="0"/>
          <wp:docPr id="683126167" name="Picture 1" descr="A logo of a cruise shi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3126167" name="Picture 1" descr="A logo of a cruise ship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5066" cy="1028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B40"/>
    <w:rsid w:val="00015AB5"/>
    <w:rsid w:val="000176AC"/>
    <w:rsid w:val="00033AC4"/>
    <w:rsid w:val="00034274"/>
    <w:rsid w:val="000366E1"/>
    <w:rsid w:val="00061558"/>
    <w:rsid w:val="00090DBF"/>
    <w:rsid w:val="000E1506"/>
    <w:rsid w:val="000F7487"/>
    <w:rsid w:val="00120CF1"/>
    <w:rsid w:val="00122AC3"/>
    <w:rsid w:val="001446FC"/>
    <w:rsid w:val="0014532A"/>
    <w:rsid w:val="0015137F"/>
    <w:rsid w:val="001620B5"/>
    <w:rsid w:val="001650BA"/>
    <w:rsid w:val="00173B54"/>
    <w:rsid w:val="0018555D"/>
    <w:rsid w:val="001A224C"/>
    <w:rsid w:val="00220203"/>
    <w:rsid w:val="002375B5"/>
    <w:rsid w:val="002503C8"/>
    <w:rsid w:val="00264F26"/>
    <w:rsid w:val="00266695"/>
    <w:rsid w:val="0027765B"/>
    <w:rsid w:val="00295B9E"/>
    <w:rsid w:val="002A46D1"/>
    <w:rsid w:val="002A4A42"/>
    <w:rsid w:val="002B3B2D"/>
    <w:rsid w:val="00382489"/>
    <w:rsid w:val="0038333D"/>
    <w:rsid w:val="003A6D11"/>
    <w:rsid w:val="003C08A3"/>
    <w:rsid w:val="003E0E48"/>
    <w:rsid w:val="004074B6"/>
    <w:rsid w:val="004117AE"/>
    <w:rsid w:val="0044722B"/>
    <w:rsid w:val="004508DD"/>
    <w:rsid w:val="00460C5F"/>
    <w:rsid w:val="004610F1"/>
    <w:rsid w:val="00491685"/>
    <w:rsid w:val="00494285"/>
    <w:rsid w:val="004B1801"/>
    <w:rsid w:val="004B48FF"/>
    <w:rsid w:val="004C37F4"/>
    <w:rsid w:val="004C50E5"/>
    <w:rsid w:val="004C68FB"/>
    <w:rsid w:val="005066E4"/>
    <w:rsid w:val="0052231D"/>
    <w:rsid w:val="00530FE2"/>
    <w:rsid w:val="00551F22"/>
    <w:rsid w:val="00590C14"/>
    <w:rsid w:val="005A36D2"/>
    <w:rsid w:val="005E0A2E"/>
    <w:rsid w:val="005E4126"/>
    <w:rsid w:val="00613838"/>
    <w:rsid w:val="0064247C"/>
    <w:rsid w:val="00645B20"/>
    <w:rsid w:val="006534D1"/>
    <w:rsid w:val="00654F6F"/>
    <w:rsid w:val="00670A4F"/>
    <w:rsid w:val="00684D74"/>
    <w:rsid w:val="006866AE"/>
    <w:rsid w:val="006879F9"/>
    <w:rsid w:val="006A01E1"/>
    <w:rsid w:val="006A5383"/>
    <w:rsid w:val="006B0066"/>
    <w:rsid w:val="006E6BB2"/>
    <w:rsid w:val="006E6D90"/>
    <w:rsid w:val="006F6C43"/>
    <w:rsid w:val="007264DF"/>
    <w:rsid w:val="007651CC"/>
    <w:rsid w:val="00773C82"/>
    <w:rsid w:val="00801475"/>
    <w:rsid w:val="00805D14"/>
    <w:rsid w:val="00812FEC"/>
    <w:rsid w:val="00827EA5"/>
    <w:rsid w:val="00830BEF"/>
    <w:rsid w:val="0088287A"/>
    <w:rsid w:val="00893B75"/>
    <w:rsid w:val="008D2B40"/>
    <w:rsid w:val="008D3287"/>
    <w:rsid w:val="008D6616"/>
    <w:rsid w:val="008D6E3F"/>
    <w:rsid w:val="008E3563"/>
    <w:rsid w:val="008F0650"/>
    <w:rsid w:val="008F40F9"/>
    <w:rsid w:val="00922C9D"/>
    <w:rsid w:val="00983D5A"/>
    <w:rsid w:val="00994D00"/>
    <w:rsid w:val="009A7553"/>
    <w:rsid w:val="009D6062"/>
    <w:rsid w:val="009F7C5D"/>
    <w:rsid w:val="00A110F7"/>
    <w:rsid w:val="00A12E12"/>
    <w:rsid w:val="00A13CBC"/>
    <w:rsid w:val="00A2132A"/>
    <w:rsid w:val="00A25312"/>
    <w:rsid w:val="00A600B0"/>
    <w:rsid w:val="00A61236"/>
    <w:rsid w:val="00A87F45"/>
    <w:rsid w:val="00AB20B4"/>
    <w:rsid w:val="00AC5C78"/>
    <w:rsid w:val="00AC65A7"/>
    <w:rsid w:val="00AE251B"/>
    <w:rsid w:val="00AF6B26"/>
    <w:rsid w:val="00B26396"/>
    <w:rsid w:val="00B3702B"/>
    <w:rsid w:val="00B46A36"/>
    <w:rsid w:val="00B52E7E"/>
    <w:rsid w:val="00B8029A"/>
    <w:rsid w:val="00B82F97"/>
    <w:rsid w:val="00BE5350"/>
    <w:rsid w:val="00BF0433"/>
    <w:rsid w:val="00BF4E6C"/>
    <w:rsid w:val="00C21F5B"/>
    <w:rsid w:val="00C27869"/>
    <w:rsid w:val="00C31FE4"/>
    <w:rsid w:val="00C33216"/>
    <w:rsid w:val="00C4323F"/>
    <w:rsid w:val="00C66B29"/>
    <w:rsid w:val="00C90E1A"/>
    <w:rsid w:val="00C93636"/>
    <w:rsid w:val="00C96B6E"/>
    <w:rsid w:val="00C97A11"/>
    <w:rsid w:val="00CA2012"/>
    <w:rsid w:val="00CA7EA0"/>
    <w:rsid w:val="00CE013A"/>
    <w:rsid w:val="00CE057C"/>
    <w:rsid w:val="00CE44B7"/>
    <w:rsid w:val="00CE6BE3"/>
    <w:rsid w:val="00D13191"/>
    <w:rsid w:val="00D34276"/>
    <w:rsid w:val="00D535BE"/>
    <w:rsid w:val="00DA6129"/>
    <w:rsid w:val="00DB287F"/>
    <w:rsid w:val="00DC229E"/>
    <w:rsid w:val="00DC3187"/>
    <w:rsid w:val="00DC5122"/>
    <w:rsid w:val="00DF0D34"/>
    <w:rsid w:val="00DF3DBB"/>
    <w:rsid w:val="00E075F0"/>
    <w:rsid w:val="00E433A5"/>
    <w:rsid w:val="00E5726B"/>
    <w:rsid w:val="00E64D86"/>
    <w:rsid w:val="00E700B2"/>
    <w:rsid w:val="00E83044"/>
    <w:rsid w:val="00EB2AFB"/>
    <w:rsid w:val="00EC3F00"/>
    <w:rsid w:val="00EC6E78"/>
    <w:rsid w:val="00EE02DF"/>
    <w:rsid w:val="00EE3634"/>
    <w:rsid w:val="00F03386"/>
    <w:rsid w:val="00F06E50"/>
    <w:rsid w:val="00F13993"/>
    <w:rsid w:val="00F13BC4"/>
    <w:rsid w:val="00F15A1D"/>
    <w:rsid w:val="00F20EA5"/>
    <w:rsid w:val="00F276D9"/>
    <w:rsid w:val="00F31556"/>
    <w:rsid w:val="00F3589F"/>
    <w:rsid w:val="00F84E81"/>
    <w:rsid w:val="00F87899"/>
    <w:rsid w:val="00F93718"/>
    <w:rsid w:val="00FA4919"/>
    <w:rsid w:val="00FD4B35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8A40EA"/>
  <w15:docId w15:val="{C580D9C1-972F-41DE-AA06-3C6B3C79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F6C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6C43"/>
  </w:style>
  <w:style w:type="paragraph" w:styleId="Footer">
    <w:name w:val="footer"/>
    <w:basedOn w:val="Normal"/>
    <w:link w:val="FooterChar"/>
    <w:uiPriority w:val="99"/>
    <w:unhideWhenUsed/>
    <w:rsid w:val="006F6C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6C43"/>
  </w:style>
  <w:style w:type="paragraph" w:customStyle="1" w:styleId="Subtitle1">
    <w:name w:val="Subtitle1"/>
    <w:basedOn w:val="Normal"/>
    <w:rsid w:val="00494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xn-location">
    <w:name w:val="xn-location"/>
    <w:basedOn w:val="DefaultParagraphFont"/>
    <w:rsid w:val="00494285"/>
  </w:style>
  <w:style w:type="character" w:customStyle="1" w:styleId="xn-person">
    <w:name w:val="xn-person"/>
    <w:basedOn w:val="DefaultParagraphFont"/>
    <w:rsid w:val="00494285"/>
  </w:style>
  <w:style w:type="character" w:styleId="Hyperlink">
    <w:name w:val="Hyperlink"/>
    <w:basedOn w:val="DefaultParagraphFont"/>
    <w:uiPriority w:val="99"/>
    <w:unhideWhenUsed/>
    <w:rsid w:val="0049428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28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36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366E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264DF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642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eacloud.com/en/cruises/the-most-exclusive-islands-of-the-bahamas-scs-2406a/" TargetMode="External"/><Relationship Id="rId18" Type="http://schemas.openxmlformats.org/officeDocument/2006/relationships/hyperlink" Target="http://www.seacloud.com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https://www.seacloud.com/en/cruises/panama-and-costa-rica-firsthand-scs-2404/" TargetMode="External"/><Relationship Id="rId17" Type="http://schemas.openxmlformats.org/officeDocument/2006/relationships/hyperlink" Target="http://www.seacloud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reservations@seacloud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eacloud.com/en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eacloud.com/en/cruises/the-most-exclusive-islands-of-the-bahamas-scs-2406a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ropbox.com/scl/fo/a5wbm4y70sgo4lr4faiw3/h?rlkey=sitjmbjlxqc25ehviykngz9rt&amp;dl=0" TargetMode="External"/><Relationship Id="rId19" Type="http://schemas.openxmlformats.org/officeDocument/2006/relationships/hyperlink" Target="mailto:Michael.hickspr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seacloud.com/en/cruises/panama-and-costa-rica-firsthand-scs-2404/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rp/6wOBorFZin90GOMRB3Y4XOqg==">AMUW2mVNki8HMxXU7NAgCJPlMU0PpOEJvxxYM1zSd5Fv98JhegzkpnAY5nrWcxRcnYs6rpbBZHcFLRUomHYm9uXvCB26zizwDN067mlH4I5YPvq2csZeO4Q=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Hicks</dc:creator>
  <cp:lastModifiedBy>Michael Hicks</cp:lastModifiedBy>
  <cp:revision>2</cp:revision>
  <cp:lastPrinted>2023-08-27T16:31:00Z</cp:lastPrinted>
  <dcterms:created xsi:type="dcterms:W3CDTF">2024-01-21T16:51:00Z</dcterms:created>
  <dcterms:modified xsi:type="dcterms:W3CDTF">2024-01-21T16:51:00Z</dcterms:modified>
</cp:coreProperties>
</file>