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E835F" w14:textId="77777777" w:rsidR="00257C08" w:rsidRDefault="00257C08">
      <w:pPr>
        <w:keepLines/>
        <w:spacing w:line="240" w:lineRule="auto"/>
        <w:rPr>
          <w:rFonts w:ascii="Calibri" w:eastAsia="Calibri" w:hAnsi="Calibri" w:cs="Calibri"/>
          <w:b/>
        </w:rPr>
      </w:pPr>
    </w:p>
    <w:p w14:paraId="04FF58BF" w14:textId="73EE9E1B" w:rsidR="00257C08" w:rsidRDefault="00257C08" w:rsidP="00257C08">
      <w:pPr>
        <w:keepLines/>
        <w:spacing w:line="240" w:lineRule="auto"/>
        <w:jc w:val="center"/>
        <w:rPr>
          <w:rFonts w:ascii="Calibri" w:eastAsia="Calibri" w:hAnsi="Calibri" w:cs="Calibri"/>
          <w:b/>
        </w:rPr>
      </w:pPr>
      <w:r>
        <w:rPr>
          <w:rFonts w:ascii="Calibri" w:eastAsia="Calibri" w:hAnsi="Calibri" w:cs="Calibri"/>
          <w:b/>
        </w:rPr>
        <w:t>SEACLOUD CRUISES</w:t>
      </w:r>
      <w:r w:rsidR="0026331D">
        <w:rPr>
          <w:rFonts w:ascii="Calibri" w:eastAsia="Calibri" w:hAnsi="Calibri" w:cs="Calibri"/>
          <w:b/>
        </w:rPr>
        <w:t xml:space="preserve"> US </w:t>
      </w:r>
    </w:p>
    <w:p w14:paraId="2E4AB858" w14:textId="3FA05590" w:rsidR="00257C08" w:rsidRDefault="00257C08" w:rsidP="00257C08">
      <w:pPr>
        <w:keepLines/>
        <w:spacing w:line="240" w:lineRule="auto"/>
        <w:jc w:val="center"/>
        <w:rPr>
          <w:rFonts w:ascii="Calibri" w:eastAsia="Calibri" w:hAnsi="Calibri" w:cs="Calibri"/>
          <w:b/>
        </w:rPr>
      </w:pPr>
      <w:r>
        <w:rPr>
          <w:rFonts w:ascii="Calibri" w:eastAsia="Calibri" w:hAnsi="Calibri" w:cs="Calibri"/>
          <w:b/>
        </w:rPr>
        <w:t>FACT SHEET</w:t>
      </w:r>
    </w:p>
    <w:p w14:paraId="52BB82A0" w14:textId="52FC4C49" w:rsidR="00257C08" w:rsidRDefault="00257C08">
      <w:pPr>
        <w:keepLines/>
        <w:spacing w:line="240" w:lineRule="auto"/>
        <w:rPr>
          <w:rFonts w:ascii="Calibri" w:eastAsia="Calibri" w:hAnsi="Calibri" w:cs="Calibri"/>
          <w:b/>
        </w:rPr>
      </w:pPr>
    </w:p>
    <w:p w14:paraId="177AADB6" w14:textId="77777777" w:rsidR="00257C08" w:rsidRDefault="00257C08">
      <w:pPr>
        <w:keepLines/>
        <w:spacing w:line="240" w:lineRule="auto"/>
        <w:rPr>
          <w:rFonts w:ascii="Calibri" w:eastAsia="Calibri" w:hAnsi="Calibri" w:cs="Calibr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7244"/>
      </w:tblGrid>
      <w:tr w:rsidR="00257C08" w14:paraId="155EC72D" w14:textId="77777777" w:rsidTr="009748AB">
        <w:tc>
          <w:tcPr>
            <w:tcW w:w="2106" w:type="dxa"/>
          </w:tcPr>
          <w:p w14:paraId="33D96D1F" w14:textId="169A5F93" w:rsidR="00257C08" w:rsidRDefault="00257C08">
            <w:pPr>
              <w:keepLines/>
              <w:rPr>
                <w:rFonts w:ascii="Calibri" w:eastAsia="Calibri" w:hAnsi="Calibri" w:cs="Calibri"/>
                <w:b/>
              </w:rPr>
            </w:pPr>
            <w:r>
              <w:rPr>
                <w:rFonts w:ascii="Calibri" w:eastAsia="Calibri" w:hAnsi="Calibri" w:cs="Calibri"/>
                <w:b/>
              </w:rPr>
              <w:t>WEBSITE:</w:t>
            </w:r>
          </w:p>
        </w:tc>
        <w:tc>
          <w:tcPr>
            <w:tcW w:w="7244" w:type="dxa"/>
          </w:tcPr>
          <w:p w14:paraId="62FFB829" w14:textId="77777777" w:rsidR="00257C08" w:rsidRDefault="00000000">
            <w:pPr>
              <w:keepLines/>
              <w:rPr>
                <w:rFonts w:ascii="Calibri" w:eastAsia="Calibri" w:hAnsi="Calibri" w:cs="Calibri"/>
                <w:bCs/>
              </w:rPr>
            </w:pPr>
            <w:hyperlink r:id="rId9" w:history="1">
              <w:r w:rsidR="00257C08" w:rsidRPr="002B33D3">
                <w:rPr>
                  <w:rStyle w:val="Hyperlink"/>
                  <w:rFonts w:ascii="Calibri" w:eastAsia="Calibri" w:hAnsi="Calibri" w:cs="Calibri"/>
                  <w:bCs/>
                </w:rPr>
                <w:t>www.seacloud.com</w:t>
              </w:r>
            </w:hyperlink>
            <w:r w:rsidR="00257C08">
              <w:rPr>
                <w:rFonts w:ascii="Calibri" w:eastAsia="Calibri" w:hAnsi="Calibri" w:cs="Calibri"/>
                <w:bCs/>
              </w:rPr>
              <w:t xml:space="preserve"> </w:t>
            </w:r>
          </w:p>
          <w:p w14:paraId="373C0A2A" w14:textId="2E1D7A0A" w:rsidR="00257C08" w:rsidRPr="00257C08" w:rsidRDefault="00257C08">
            <w:pPr>
              <w:keepLines/>
              <w:rPr>
                <w:rFonts w:ascii="Calibri" w:eastAsia="Calibri" w:hAnsi="Calibri" w:cs="Calibri"/>
                <w:bCs/>
              </w:rPr>
            </w:pPr>
          </w:p>
        </w:tc>
      </w:tr>
      <w:tr w:rsidR="00257C08" w14:paraId="21832A40" w14:textId="77777777" w:rsidTr="009748AB">
        <w:tc>
          <w:tcPr>
            <w:tcW w:w="2106" w:type="dxa"/>
          </w:tcPr>
          <w:p w14:paraId="03168039" w14:textId="2FDE7EDE" w:rsidR="00257C08" w:rsidRDefault="00257C08" w:rsidP="00257C08">
            <w:pPr>
              <w:keepLines/>
              <w:rPr>
                <w:rFonts w:ascii="Calibri" w:eastAsia="Calibri" w:hAnsi="Calibri" w:cs="Calibri"/>
                <w:b/>
              </w:rPr>
            </w:pPr>
            <w:r>
              <w:rPr>
                <w:rFonts w:ascii="Calibri" w:eastAsia="Calibri" w:hAnsi="Calibri" w:cs="Calibri"/>
                <w:b/>
              </w:rPr>
              <w:t xml:space="preserve">EXECUTIVE TEAM: </w:t>
            </w:r>
          </w:p>
        </w:tc>
        <w:tc>
          <w:tcPr>
            <w:tcW w:w="7244" w:type="dxa"/>
          </w:tcPr>
          <w:p w14:paraId="43E7083F" w14:textId="5AAE8DC1" w:rsidR="00257C08" w:rsidRDefault="006D11E9">
            <w:pPr>
              <w:keepLines/>
              <w:rPr>
                <w:rFonts w:ascii="Calibri" w:eastAsia="Calibri" w:hAnsi="Calibri" w:cs="Calibri"/>
              </w:rPr>
            </w:pPr>
            <w:r>
              <w:rPr>
                <w:rFonts w:ascii="Calibri" w:eastAsia="Calibri" w:hAnsi="Calibri" w:cs="Calibri"/>
              </w:rPr>
              <w:t xml:space="preserve">Daniel </w:t>
            </w:r>
            <w:r w:rsidRPr="0026331D">
              <w:rPr>
                <w:rFonts w:ascii="Calibri" w:eastAsia="Calibri" w:hAnsi="Calibri" w:cs="Calibri"/>
              </w:rPr>
              <w:t>Schaefer</w:t>
            </w:r>
            <w:r w:rsidR="007212AF">
              <w:rPr>
                <w:rFonts w:ascii="Calibri" w:eastAsia="Calibri" w:hAnsi="Calibri" w:cs="Calibri"/>
              </w:rPr>
              <w:t>,</w:t>
            </w:r>
            <w:r w:rsidR="00E03639">
              <w:rPr>
                <w:rFonts w:ascii="Calibri" w:eastAsia="Calibri" w:hAnsi="Calibri" w:cs="Calibri"/>
              </w:rPr>
              <w:t xml:space="preserve"> </w:t>
            </w:r>
            <w:r w:rsidR="00257C08">
              <w:rPr>
                <w:rFonts w:ascii="Calibri" w:eastAsia="Calibri" w:hAnsi="Calibri" w:cs="Calibri"/>
              </w:rPr>
              <w:t xml:space="preserve">CEO </w:t>
            </w:r>
            <w:r w:rsidR="0026331D">
              <w:rPr>
                <w:rFonts w:ascii="Calibri" w:eastAsia="Calibri" w:hAnsi="Calibri" w:cs="Calibri"/>
              </w:rPr>
              <w:t xml:space="preserve">US </w:t>
            </w:r>
          </w:p>
          <w:p w14:paraId="56CD6FFB" w14:textId="4A319F37" w:rsidR="00257C08" w:rsidRDefault="00257C08">
            <w:pPr>
              <w:keepLines/>
              <w:rPr>
                <w:rFonts w:ascii="Calibri" w:eastAsia="Calibri" w:hAnsi="Calibri" w:cs="Calibri"/>
              </w:rPr>
            </w:pPr>
            <w:r>
              <w:rPr>
                <w:rFonts w:ascii="Calibri" w:eastAsia="Calibri" w:hAnsi="Calibri" w:cs="Calibri"/>
              </w:rPr>
              <w:t xml:space="preserve">Mirell Reyes, </w:t>
            </w:r>
            <w:r w:rsidR="00550D5F">
              <w:rPr>
                <w:rFonts w:ascii="Calibri" w:eastAsia="Calibri" w:hAnsi="Calibri" w:cs="Calibri"/>
              </w:rPr>
              <w:t>p</w:t>
            </w:r>
            <w:r>
              <w:rPr>
                <w:rFonts w:ascii="Calibri" w:eastAsia="Calibri" w:hAnsi="Calibri" w:cs="Calibri"/>
              </w:rPr>
              <w:t xml:space="preserve">resident North America </w:t>
            </w:r>
          </w:p>
          <w:p w14:paraId="6BA63459" w14:textId="39AF4D25" w:rsidR="00257C08" w:rsidRDefault="00257C08">
            <w:pPr>
              <w:keepLines/>
              <w:rPr>
                <w:rFonts w:ascii="Calibri" w:eastAsia="Calibri" w:hAnsi="Calibri" w:cs="Calibri"/>
              </w:rPr>
            </w:pPr>
            <w:r>
              <w:rPr>
                <w:rFonts w:ascii="Calibri" w:eastAsia="Calibri" w:hAnsi="Calibri" w:cs="Calibri"/>
              </w:rPr>
              <w:t xml:space="preserve">Kevin Smith, vice president of sales North America </w:t>
            </w:r>
          </w:p>
          <w:p w14:paraId="1141B9D7" w14:textId="312F4434" w:rsidR="00257C08" w:rsidRPr="00257C08" w:rsidRDefault="00257C08">
            <w:pPr>
              <w:keepLines/>
              <w:rPr>
                <w:rFonts w:ascii="Calibri" w:eastAsia="Calibri" w:hAnsi="Calibri" w:cs="Calibri"/>
              </w:rPr>
            </w:pPr>
          </w:p>
        </w:tc>
      </w:tr>
      <w:tr w:rsidR="00257C08" w14:paraId="2DE5AD1A" w14:textId="77777777" w:rsidTr="009748AB">
        <w:tc>
          <w:tcPr>
            <w:tcW w:w="2106" w:type="dxa"/>
          </w:tcPr>
          <w:p w14:paraId="3FF8AC1F" w14:textId="4CD731ED" w:rsidR="00257C08" w:rsidRDefault="00257C08">
            <w:pPr>
              <w:keepLines/>
              <w:rPr>
                <w:rFonts w:ascii="Calibri" w:eastAsia="Calibri" w:hAnsi="Calibri" w:cs="Calibri"/>
                <w:b/>
              </w:rPr>
            </w:pPr>
            <w:r>
              <w:rPr>
                <w:rFonts w:ascii="Calibri" w:eastAsia="Calibri" w:hAnsi="Calibri" w:cs="Calibri"/>
                <w:b/>
              </w:rPr>
              <w:t xml:space="preserve">OVERVIEW: </w:t>
            </w:r>
          </w:p>
        </w:tc>
        <w:tc>
          <w:tcPr>
            <w:tcW w:w="7244" w:type="dxa"/>
          </w:tcPr>
          <w:p w14:paraId="205059BC" w14:textId="0FEE63F9" w:rsidR="00E03639" w:rsidRDefault="00E03639" w:rsidP="00E03639">
            <w:pPr>
              <w:spacing w:line="276" w:lineRule="auto"/>
              <w:rPr>
                <w:rFonts w:ascii="Calibri" w:eastAsia="Calibri" w:hAnsi="Calibri" w:cs="Calibri"/>
                <w:bCs/>
              </w:rPr>
            </w:pPr>
            <w:r w:rsidRPr="00E03639">
              <w:rPr>
                <w:rFonts w:ascii="Calibri" w:eastAsia="Calibri" w:hAnsi="Calibri" w:cs="Calibri"/>
                <w:bCs/>
              </w:rPr>
              <w:t xml:space="preserve">Since 1979 Sea Cloud Cruises has been one of </w:t>
            </w:r>
            <w:r w:rsidR="004C2FFE" w:rsidRPr="004C2FFE">
              <w:rPr>
                <w:rFonts w:ascii="Calibri" w:eastAsia="Calibri" w:hAnsi="Calibri" w:cs="Calibri"/>
                <w:bCs/>
              </w:rPr>
              <w:t>the world's most storied names in cruise trave</w:t>
            </w:r>
            <w:r w:rsidR="004C2FFE">
              <w:rPr>
                <w:rFonts w:ascii="Calibri" w:eastAsia="Calibri" w:hAnsi="Calibri" w:cs="Calibri"/>
                <w:bCs/>
              </w:rPr>
              <w:t>l</w:t>
            </w:r>
            <w:r w:rsidRPr="00E03639">
              <w:rPr>
                <w:rFonts w:ascii="Calibri" w:eastAsia="Calibri" w:hAnsi="Calibri" w:cs="Calibri"/>
                <w:bCs/>
              </w:rPr>
              <w:t xml:space="preserve">. The 90-year-old four-masted </w:t>
            </w:r>
            <w:r w:rsidR="00550D5F">
              <w:rPr>
                <w:rFonts w:ascii="Calibri" w:eastAsia="Calibri" w:hAnsi="Calibri" w:cs="Calibri"/>
                <w:bCs/>
              </w:rPr>
              <w:t>ships</w:t>
            </w:r>
            <w:r w:rsidRPr="00E03639">
              <w:rPr>
                <w:rFonts w:ascii="Calibri" w:eastAsia="Calibri" w:hAnsi="Calibri" w:cs="Calibri"/>
                <w:bCs/>
              </w:rPr>
              <w:t xml:space="preserve"> </w:t>
            </w:r>
            <w:hyperlink r:id="rId10" w:history="1">
              <w:r w:rsidRPr="003A1A0D">
                <w:rPr>
                  <w:rStyle w:val="Hyperlink"/>
                  <w:rFonts w:ascii="Calibri" w:eastAsia="Calibri" w:hAnsi="Calibri" w:cs="Calibri"/>
                  <w:bCs/>
                  <w:i/>
                  <w:iCs/>
                </w:rPr>
                <w:t>Sea Cloud</w:t>
              </w:r>
            </w:hyperlink>
            <w:r w:rsidRPr="00E03639">
              <w:rPr>
                <w:rFonts w:ascii="Calibri" w:eastAsia="Calibri" w:hAnsi="Calibri" w:cs="Calibri"/>
                <w:bCs/>
              </w:rPr>
              <w:t xml:space="preserve">, her younger sister the </w:t>
            </w:r>
            <w:hyperlink r:id="rId11" w:history="1">
              <w:r w:rsidRPr="003A1A0D">
                <w:rPr>
                  <w:rStyle w:val="Hyperlink"/>
                  <w:rFonts w:ascii="Calibri" w:eastAsia="Calibri" w:hAnsi="Calibri" w:cs="Calibri"/>
                  <w:bCs/>
                </w:rPr>
                <w:t xml:space="preserve">Sea </w:t>
              </w:r>
              <w:r w:rsidRPr="003A1A0D">
                <w:rPr>
                  <w:rStyle w:val="Hyperlink"/>
                  <w:rFonts w:ascii="Calibri" w:eastAsia="Calibri" w:hAnsi="Calibri" w:cs="Calibri"/>
                  <w:bCs/>
                  <w:i/>
                  <w:iCs/>
                </w:rPr>
                <w:t>Cloud II</w:t>
              </w:r>
            </w:hyperlink>
            <w:r w:rsidRPr="00E03639">
              <w:rPr>
                <w:rFonts w:ascii="Calibri" w:eastAsia="Calibri" w:hAnsi="Calibri" w:cs="Calibri"/>
                <w:bCs/>
              </w:rPr>
              <w:t xml:space="preserve"> and the</w:t>
            </w:r>
            <w:r>
              <w:rPr>
                <w:rFonts w:ascii="Calibri" w:eastAsia="Calibri" w:hAnsi="Calibri" w:cs="Calibri"/>
                <w:bCs/>
              </w:rPr>
              <w:t xml:space="preserve"> </w:t>
            </w:r>
            <w:hyperlink r:id="rId12" w:history="1">
              <w:r w:rsidRPr="003A1A0D">
                <w:rPr>
                  <w:rStyle w:val="Hyperlink"/>
                  <w:rFonts w:ascii="Calibri" w:eastAsia="Calibri" w:hAnsi="Calibri" w:cs="Calibri"/>
                  <w:bCs/>
                  <w:i/>
                  <w:iCs/>
                </w:rPr>
                <w:t>Sea Cloud Spirit</w:t>
              </w:r>
            </w:hyperlink>
            <w:r w:rsidRPr="00E03639">
              <w:rPr>
                <w:rFonts w:ascii="Calibri" w:eastAsia="Calibri" w:hAnsi="Calibri" w:cs="Calibri"/>
                <w:bCs/>
              </w:rPr>
              <w:t xml:space="preserve"> combine the experience of traditional seamanship with the ambience and luxurious charm of classically elegant private yachts. </w:t>
            </w:r>
          </w:p>
          <w:p w14:paraId="22E55639" w14:textId="77777777" w:rsidR="00E03639" w:rsidRDefault="00E03639" w:rsidP="00E03639">
            <w:pPr>
              <w:spacing w:line="276" w:lineRule="auto"/>
              <w:rPr>
                <w:rFonts w:ascii="Calibri" w:eastAsia="Calibri" w:hAnsi="Calibri" w:cs="Calibri"/>
                <w:bCs/>
              </w:rPr>
            </w:pPr>
          </w:p>
          <w:p w14:paraId="2B082821" w14:textId="7A15A714" w:rsidR="00E03639" w:rsidRPr="00E03639" w:rsidRDefault="00E03639" w:rsidP="00E03639">
            <w:pPr>
              <w:rPr>
                <w:rFonts w:ascii="Calibri" w:eastAsia="Calibri" w:hAnsi="Calibri" w:cs="Calibri"/>
                <w:bCs/>
              </w:rPr>
            </w:pPr>
            <w:r w:rsidRPr="00E03639">
              <w:rPr>
                <w:rFonts w:ascii="Calibri" w:eastAsia="Calibri" w:hAnsi="Calibri" w:cs="Calibri"/>
                <w:bCs/>
              </w:rPr>
              <w:t xml:space="preserve">In harmony with nature and interests of </w:t>
            </w:r>
            <w:r w:rsidR="003E4C2B">
              <w:rPr>
                <w:rFonts w:ascii="Calibri" w:eastAsia="Calibri" w:hAnsi="Calibri" w:cs="Calibri"/>
                <w:bCs/>
              </w:rPr>
              <w:t xml:space="preserve">local communities </w:t>
            </w:r>
            <w:r w:rsidR="006D11E9">
              <w:rPr>
                <w:rFonts w:ascii="Calibri" w:eastAsia="Calibri" w:hAnsi="Calibri" w:cs="Calibri"/>
                <w:bCs/>
              </w:rPr>
              <w:t xml:space="preserve">to immerse </w:t>
            </w:r>
            <w:r w:rsidRPr="00E03639">
              <w:rPr>
                <w:rFonts w:ascii="Calibri" w:eastAsia="Calibri" w:hAnsi="Calibri" w:cs="Calibri"/>
                <w:bCs/>
              </w:rPr>
              <w:t>in destination</w:t>
            </w:r>
            <w:r w:rsidR="00550D5F">
              <w:rPr>
                <w:rFonts w:ascii="Calibri" w:eastAsia="Calibri" w:hAnsi="Calibri" w:cs="Calibri"/>
                <w:bCs/>
              </w:rPr>
              <w:t>s</w:t>
            </w:r>
            <w:r w:rsidRPr="00E03639">
              <w:rPr>
                <w:rFonts w:ascii="Calibri" w:eastAsia="Calibri" w:hAnsi="Calibri" w:cs="Calibri"/>
                <w:bCs/>
              </w:rPr>
              <w:t xml:space="preserve">, the </w:t>
            </w:r>
            <w:r w:rsidR="006D11E9">
              <w:rPr>
                <w:rFonts w:ascii="Calibri" w:eastAsia="Calibri" w:hAnsi="Calibri" w:cs="Calibri"/>
                <w:bCs/>
              </w:rPr>
              <w:t>journeys</w:t>
            </w:r>
            <w:r w:rsidRPr="00E03639">
              <w:rPr>
                <w:rFonts w:ascii="Calibri" w:eastAsia="Calibri" w:hAnsi="Calibri" w:cs="Calibri"/>
                <w:bCs/>
              </w:rPr>
              <w:t xml:space="preserve"> under sail follow courses away from </w:t>
            </w:r>
            <w:r w:rsidR="006D11E9">
              <w:rPr>
                <w:rFonts w:ascii="Calibri" w:eastAsia="Calibri" w:hAnsi="Calibri" w:cs="Calibri"/>
                <w:bCs/>
              </w:rPr>
              <w:t>the crowds</w:t>
            </w:r>
            <w:r w:rsidRPr="00E03639">
              <w:rPr>
                <w:rFonts w:ascii="Calibri" w:eastAsia="Calibri" w:hAnsi="Calibri" w:cs="Calibri"/>
                <w:bCs/>
              </w:rPr>
              <w:t xml:space="preserve">. </w:t>
            </w:r>
            <w:r w:rsidRPr="00E03639">
              <w:rPr>
                <w:rFonts w:ascii="Calibri" w:eastAsia="Calibri" w:hAnsi="Calibri" w:cs="Calibri"/>
                <w:bCs/>
                <w:i/>
                <w:iCs/>
              </w:rPr>
              <w:t>Sea Cloud</w:t>
            </w:r>
            <w:r w:rsidRPr="00E03639">
              <w:rPr>
                <w:rFonts w:ascii="Calibri" w:eastAsia="Calibri" w:hAnsi="Calibri" w:cs="Calibri"/>
                <w:bCs/>
              </w:rPr>
              <w:t xml:space="preserve"> and </w:t>
            </w:r>
            <w:r w:rsidRPr="00E03639">
              <w:rPr>
                <w:rFonts w:ascii="Calibri" w:eastAsia="Calibri" w:hAnsi="Calibri" w:cs="Calibri"/>
                <w:bCs/>
                <w:i/>
                <w:iCs/>
              </w:rPr>
              <w:t>Sea Cloud II</w:t>
            </w:r>
            <w:r w:rsidRPr="00E03639">
              <w:rPr>
                <w:rFonts w:ascii="Calibri" w:eastAsia="Calibri" w:hAnsi="Calibri" w:cs="Calibri"/>
                <w:bCs/>
              </w:rPr>
              <w:t xml:space="preserve"> are regularly voted among the top five cruise ships in the world by the Berlitz Cruise Guide</w:t>
            </w:r>
            <w:r>
              <w:rPr>
                <w:rFonts w:ascii="Calibri" w:eastAsia="Calibri" w:hAnsi="Calibri" w:cs="Calibri"/>
                <w:bCs/>
              </w:rPr>
              <w:t xml:space="preserve">. </w:t>
            </w:r>
          </w:p>
          <w:p w14:paraId="41EFF70E" w14:textId="77777777" w:rsidR="00257C08" w:rsidRDefault="00257C08">
            <w:pPr>
              <w:keepLines/>
              <w:rPr>
                <w:rFonts w:ascii="Calibri" w:eastAsia="Calibri" w:hAnsi="Calibri" w:cs="Calibri"/>
                <w:b/>
              </w:rPr>
            </w:pPr>
          </w:p>
        </w:tc>
      </w:tr>
      <w:tr w:rsidR="00B4074B" w14:paraId="446C398D" w14:textId="77777777" w:rsidTr="009748AB">
        <w:tc>
          <w:tcPr>
            <w:tcW w:w="2106" w:type="dxa"/>
          </w:tcPr>
          <w:p w14:paraId="23805676" w14:textId="3BAADE4A" w:rsidR="00B4074B" w:rsidRDefault="00B4074B" w:rsidP="00B4074B">
            <w:pPr>
              <w:keepLines/>
              <w:rPr>
                <w:rFonts w:ascii="Calibri" w:eastAsia="Calibri" w:hAnsi="Calibri" w:cs="Calibri"/>
                <w:b/>
              </w:rPr>
            </w:pPr>
            <w:r>
              <w:rPr>
                <w:rFonts w:ascii="Calibri" w:eastAsia="Calibri" w:hAnsi="Calibri" w:cs="Calibri"/>
                <w:b/>
              </w:rPr>
              <w:t>THE FLEET</w:t>
            </w:r>
            <w:r w:rsidR="00D849FA">
              <w:rPr>
                <w:rFonts w:ascii="Calibri" w:eastAsia="Calibri" w:hAnsi="Calibri" w:cs="Calibri"/>
                <w:b/>
              </w:rPr>
              <w:t>”</w:t>
            </w:r>
          </w:p>
        </w:tc>
        <w:tc>
          <w:tcPr>
            <w:tcW w:w="7244"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69"/>
              <w:gridCol w:w="90"/>
              <w:gridCol w:w="2849"/>
              <w:gridCol w:w="925"/>
              <w:gridCol w:w="763"/>
              <w:gridCol w:w="831"/>
            </w:tblGrid>
            <w:tr w:rsidR="00B4074B" w14:paraId="32040E46" w14:textId="77777777" w:rsidTr="00FA5D21">
              <w:tc>
                <w:tcPr>
                  <w:tcW w:w="1501" w:type="dxa"/>
                </w:tcPr>
                <w:p w14:paraId="55BC8500" w14:textId="77777777" w:rsidR="00B4074B" w:rsidRDefault="00B4074B" w:rsidP="00B4074B">
                  <w:pPr>
                    <w:keepLines/>
                    <w:rPr>
                      <w:rFonts w:ascii="Calibri" w:eastAsia="Calibri" w:hAnsi="Calibri" w:cs="Calibri"/>
                      <w:b/>
                    </w:rPr>
                  </w:pPr>
                  <w:r>
                    <w:rPr>
                      <w:rFonts w:ascii="Calibri" w:eastAsia="Calibri" w:hAnsi="Calibri" w:cs="Calibri"/>
                      <w:b/>
                    </w:rPr>
                    <w:t>NAME</w:t>
                  </w:r>
                </w:p>
              </w:tc>
              <w:tc>
                <w:tcPr>
                  <w:tcW w:w="3008" w:type="dxa"/>
                  <w:gridSpan w:val="3"/>
                </w:tcPr>
                <w:p w14:paraId="3C472A3D" w14:textId="77777777" w:rsidR="00B4074B" w:rsidRDefault="00B4074B" w:rsidP="00B4074B">
                  <w:pPr>
                    <w:keepLines/>
                    <w:rPr>
                      <w:rFonts w:ascii="Calibri" w:eastAsia="Calibri" w:hAnsi="Calibri" w:cs="Calibri"/>
                      <w:b/>
                    </w:rPr>
                  </w:pPr>
                  <w:r>
                    <w:rPr>
                      <w:rFonts w:ascii="Calibri" w:eastAsia="Calibri" w:hAnsi="Calibri" w:cs="Calibri"/>
                      <w:b/>
                    </w:rPr>
                    <w:t>STATEROOM/SUITES</w:t>
                  </w:r>
                </w:p>
              </w:tc>
              <w:tc>
                <w:tcPr>
                  <w:tcW w:w="925" w:type="dxa"/>
                </w:tcPr>
                <w:p w14:paraId="112C4CD1" w14:textId="77777777" w:rsidR="00B4074B" w:rsidRDefault="00B4074B" w:rsidP="00B4074B">
                  <w:pPr>
                    <w:keepLines/>
                    <w:rPr>
                      <w:rFonts w:ascii="Calibri" w:eastAsia="Calibri" w:hAnsi="Calibri" w:cs="Calibri"/>
                      <w:b/>
                    </w:rPr>
                  </w:pPr>
                  <w:r>
                    <w:rPr>
                      <w:rFonts w:ascii="Calibri" w:eastAsia="Calibri" w:hAnsi="Calibri" w:cs="Calibri"/>
                      <w:b/>
                    </w:rPr>
                    <w:t>GUESTS</w:t>
                  </w:r>
                </w:p>
              </w:tc>
              <w:tc>
                <w:tcPr>
                  <w:tcW w:w="763" w:type="dxa"/>
                </w:tcPr>
                <w:p w14:paraId="6B8B9B8E" w14:textId="77777777" w:rsidR="00B4074B" w:rsidRDefault="00B4074B" w:rsidP="00B4074B">
                  <w:pPr>
                    <w:keepLines/>
                    <w:rPr>
                      <w:rFonts w:ascii="Calibri" w:eastAsia="Calibri" w:hAnsi="Calibri" w:cs="Calibri"/>
                      <w:b/>
                    </w:rPr>
                  </w:pPr>
                  <w:r>
                    <w:rPr>
                      <w:rFonts w:ascii="Calibri" w:eastAsia="Calibri" w:hAnsi="Calibri" w:cs="Calibri"/>
                      <w:b/>
                    </w:rPr>
                    <w:t>CREW</w:t>
                  </w:r>
                </w:p>
              </w:tc>
              <w:tc>
                <w:tcPr>
                  <w:tcW w:w="831" w:type="dxa"/>
                </w:tcPr>
                <w:p w14:paraId="65DB882D" w14:textId="77777777" w:rsidR="00B4074B" w:rsidRDefault="00B4074B" w:rsidP="00B4074B">
                  <w:pPr>
                    <w:keepLines/>
                    <w:rPr>
                      <w:rFonts w:ascii="Calibri" w:eastAsia="Calibri" w:hAnsi="Calibri" w:cs="Calibri"/>
                      <w:b/>
                    </w:rPr>
                  </w:pPr>
                  <w:r>
                    <w:rPr>
                      <w:rFonts w:ascii="Calibri" w:eastAsia="Calibri" w:hAnsi="Calibri" w:cs="Calibri"/>
                      <w:b/>
                    </w:rPr>
                    <w:t>SAILS</w:t>
                  </w:r>
                </w:p>
              </w:tc>
            </w:tr>
            <w:tr w:rsidR="00B4074B" w14:paraId="0A8B29F9" w14:textId="77777777" w:rsidTr="00015F4D">
              <w:tc>
                <w:tcPr>
                  <w:tcW w:w="1570" w:type="dxa"/>
                  <w:gridSpan w:val="2"/>
                </w:tcPr>
                <w:p w14:paraId="60A46ACB" w14:textId="77777777" w:rsidR="00B4074B" w:rsidRPr="007212AF" w:rsidRDefault="00B4074B" w:rsidP="00B4074B">
                  <w:pPr>
                    <w:keepLines/>
                    <w:rPr>
                      <w:rFonts w:ascii="Calibri" w:eastAsia="Calibri" w:hAnsi="Calibri" w:cs="Calibri"/>
                      <w:b/>
                      <w:i/>
                      <w:iCs/>
                    </w:rPr>
                  </w:pPr>
                  <w:r>
                    <w:rPr>
                      <w:rFonts w:ascii="Calibri" w:eastAsia="Calibri" w:hAnsi="Calibri" w:cs="Calibri"/>
                      <w:b/>
                      <w:i/>
                      <w:iCs/>
                    </w:rPr>
                    <w:t>Sea Cloud</w:t>
                  </w:r>
                </w:p>
              </w:tc>
              <w:tc>
                <w:tcPr>
                  <w:tcW w:w="2939" w:type="dxa"/>
                  <w:gridSpan w:val="2"/>
                </w:tcPr>
                <w:p w14:paraId="3F245258" w14:textId="77777777" w:rsidR="00B4074B" w:rsidRDefault="00B4074B" w:rsidP="00B4074B">
                  <w:pPr>
                    <w:keepLines/>
                    <w:rPr>
                      <w:rFonts w:asciiTheme="majorHAnsi" w:eastAsia="Calibri" w:hAnsiTheme="majorHAnsi" w:cstheme="majorHAnsi"/>
                      <w:bCs/>
                    </w:rPr>
                  </w:pPr>
                  <w:r w:rsidRPr="006D11E9">
                    <w:rPr>
                      <w:rFonts w:asciiTheme="majorHAnsi" w:eastAsia="Calibri" w:hAnsiTheme="majorHAnsi" w:cstheme="majorHAnsi"/>
                      <w:b/>
                    </w:rPr>
                    <w:t>32</w:t>
                  </w:r>
                  <w:r w:rsidRPr="00B4074B">
                    <w:rPr>
                      <w:rFonts w:asciiTheme="majorHAnsi" w:eastAsia="Calibri" w:hAnsiTheme="majorHAnsi" w:cstheme="majorHAnsi"/>
                      <w:bCs/>
                    </w:rPr>
                    <w:t xml:space="preserve"> (10 </w:t>
                  </w:r>
                  <w:r w:rsidR="006D11E9">
                    <w:rPr>
                      <w:rFonts w:asciiTheme="majorHAnsi" w:eastAsia="Calibri" w:hAnsiTheme="majorHAnsi" w:cstheme="majorHAnsi"/>
                      <w:bCs/>
                    </w:rPr>
                    <w:t xml:space="preserve">Original </w:t>
                  </w:r>
                  <w:r>
                    <w:rPr>
                      <w:rFonts w:asciiTheme="majorHAnsi" w:eastAsia="Calibri" w:hAnsiTheme="majorHAnsi" w:cstheme="majorHAnsi"/>
                      <w:bCs/>
                    </w:rPr>
                    <w:t>L</w:t>
                  </w:r>
                  <w:r w:rsidRPr="00B4074B">
                    <w:rPr>
                      <w:rFonts w:asciiTheme="majorHAnsi" w:eastAsia="Calibri" w:hAnsiTheme="majorHAnsi" w:cstheme="majorHAnsi"/>
                      <w:bCs/>
                    </w:rPr>
                    <w:t xml:space="preserve">uxury </w:t>
                  </w:r>
                  <w:r>
                    <w:rPr>
                      <w:rFonts w:asciiTheme="majorHAnsi" w:eastAsia="Calibri" w:hAnsiTheme="majorHAnsi" w:cstheme="majorHAnsi"/>
                      <w:bCs/>
                    </w:rPr>
                    <w:t>A</w:t>
                  </w:r>
                  <w:r w:rsidRPr="00B4074B">
                    <w:rPr>
                      <w:rFonts w:asciiTheme="majorHAnsi" w:eastAsia="Calibri" w:hAnsiTheme="majorHAnsi" w:cstheme="majorHAnsi"/>
                      <w:bCs/>
                    </w:rPr>
                    <w:t xml:space="preserve">rea </w:t>
                  </w:r>
                  <w:r>
                    <w:rPr>
                      <w:rFonts w:asciiTheme="majorHAnsi" w:eastAsia="Calibri" w:hAnsiTheme="majorHAnsi" w:cstheme="majorHAnsi"/>
                      <w:bCs/>
                    </w:rPr>
                    <w:t>C</w:t>
                  </w:r>
                  <w:r w:rsidRPr="00B4074B">
                    <w:rPr>
                      <w:rFonts w:asciiTheme="majorHAnsi" w:eastAsia="Calibri" w:hAnsiTheme="majorHAnsi" w:cstheme="majorHAnsi"/>
                      <w:bCs/>
                    </w:rPr>
                    <w:t xml:space="preserve">abins) </w:t>
                  </w:r>
                  <w:r w:rsidR="00FA5D21">
                    <w:rPr>
                      <w:rFonts w:asciiTheme="majorHAnsi" w:eastAsia="Calibri" w:hAnsiTheme="majorHAnsi" w:cstheme="majorHAnsi"/>
                      <w:bCs/>
                    </w:rPr>
                    <w:t>113-410 sq ft</w:t>
                  </w:r>
                </w:p>
                <w:p w14:paraId="07B99884" w14:textId="77777777" w:rsidR="00015F4D" w:rsidRDefault="00015F4D" w:rsidP="00B4074B">
                  <w:pPr>
                    <w:keepLines/>
                    <w:rPr>
                      <w:rFonts w:asciiTheme="majorHAnsi" w:eastAsia="Calibri" w:hAnsiTheme="majorHAnsi" w:cstheme="majorHAnsi"/>
                      <w:bCs/>
                    </w:rPr>
                  </w:pPr>
                </w:p>
                <w:p w14:paraId="66E5E0B0" w14:textId="77777777" w:rsidR="00922F04" w:rsidRDefault="00922F04" w:rsidP="00922F04">
                  <w:pPr>
                    <w:keepLines/>
                    <w:rPr>
                      <w:rFonts w:asciiTheme="majorHAnsi" w:eastAsia="Calibri" w:hAnsiTheme="majorHAnsi" w:cstheme="majorHAnsi"/>
                      <w:bCs/>
                    </w:rPr>
                  </w:pPr>
                  <w:r w:rsidRPr="00922F04">
                    <w:rPr>
                      <w:rFonts w:asciiTheme="majorHAnsi" w:eastAsia="Calibri" w:hAnsiTheme="majorHAnsi" w:cstheme="majorHAnsi"/>
                      <w:b/>
                    </w:rPr>
                    <w:t>Restaurant</w:t>
                  </w:r>
                  <w:r>
                    <w:rPr>
                      <w:rFonts w:asciiTheme="majorHAnsi" w:eastAsia="Calibri" w:hAnsiTheme="majorHAnsi" w:cstheme="majorHAnsi"/>
                      <w:bCs/>
                    </w:rPr>
                    <w:t xml:space="preserve"> (69 seats) open seating </w:t>
                  </w:r>
                </w:p>
                <w:p w14:paraId="753359E4" w14:textId="23F6196F" w:rsidR="00FA5D21" w:rsidRPr="00015F4D" w:rsidRDefault="00FA5D21" w:rsidP="00015F4D">
                  <w:pPr>
                    <w:keepLines/>
                    <w:rPr>
                      <w:rFonts w:asciiTheme="majorHAnsi" w:eastAsia="Calibri" w:hAnsiTheme="majorHAnsi" w:cstheme="majorHAnsi"/>
                      <w:bCs/>
                    </w:rPr>
                  </w:pPr>
                  <w:r w:rsidRPr="00922F04">
                    <w:rPr>
                      <w:rFonts w:asciiTheme="majorHAnsi" w:eastAsia="Calibri" w:hAnsiTheme="majorHAnsi" w:cstheme="majorHAnsi"/>
                      <w:b/>
                    </w:rPr>
                    <w:t>Lido</w:t>
                  </w:r>
                  <w:r w:rsidRPr="00015F4D">
                    <w:rPr>
                      <w:rFonts w:asciiTheme="majorHAnsi" w:eastAsia="Calibri" w:hAnsiTheme="majorHAnsi" w:cstheme="majorHAnsi"/>
                      <w:bCs/>
                    </w:rPr>
                    <w:t xml:space="preserve"> deck with bar </w:t>
                  </w:r>
                </w:p>
                <w:p w14:paraId="724E118F" w14:textId="77777777" w:rsidR="00FA5D21" w:rsidRDefault="00FA5D21" w:rsidP="00B4074B">
                  <w:pPr>
                    <w:keepLines/>
                    <w:rPr>
                      <w:rFonts w:asciiTheme="majorHAnsi" w:eastAsia="Calibri" w:hAnsiTheme="majorHAnsi" w:cstheme="majorHAnsi"/>
                      <w:bCs/>
                    </w:rPr>
                  </w:pPr>
                  <w:r w:rsidRPr="00922F04">
                    <w:rPr>
                      <w:rFonts w:asciiTheme="majorHAnsi" w:eastAsia="Calibri" w:hAnsiTheme="majorHAnsi" w:cstheme="majorHAnsi"/>
                      <w:b/>
                    </w:rPr>
                    <w:t xml:space="preserve">Lounge </w:t>
                  </w:r>
                  <w:r>
                    <w:rPr>
                      <w:rFonts w:asciiTheme="majorHAnsi" w:eastAsia="Calibri" w:hAnsiTheme="majorHAnsi" w:cstheme="majorHAnsi"/>
                      <w:bCs/>
                    </w:rPr>
                    <w:t>with</w:t>
                  </w:r>
                  <w:r w:rsidRPr="00922F04">
                    <w:rPr>
                      <w:rFonts w:asciiTheme="majorHAnsi" w:eastAsia="Calibri" w:hAnsiTheme="majorHAnsi" w:cstheme="majorHAnsi"/>
                      <w:b/>
                    </w:rPr>
                    <w:t xml:space="preserve"> library</w:t>
                  </w:r>
                  <w:r>
                    <w:rPr>
                      <w:rFonts w:asciiTheme="majorHAnsi" w:eastAsia="Calibri" w:hAnsiTheme="majorHAnsi" w:cstheme="majorHAnsi"/>
                      <w:bCs/>
                    </w:rPr>
                    <w:t xml:space="preserve"> and desk area</w:t>
                  </w:r>
                </w:p>
                <w:p w14:paraId="1EA1E602" w14:textId="0DA264AF" w:rsidR="00FA5D21" w:rsidRPr="00B4074B" w:rsidRDefault="00FA5D21" w:rsidP="00B4074B">
                  <w:pPr>
                    <w:keepLines/>
                    <w:rPr>
                      <w:rFonts w:asciiTheme="majorHAnsi" w:eastAsia="Calibri" w:hAnsiTheme="majorHAnsi" w:cstheme="majorHAnsi"/>
                      <w:bCs/>
                    </w:rPr>
                  </w:pPr>
                </w:p>
              </w:tc>
              <w:tc>
                <w:tcPr>
                  <w:tcW w:w="925" w:type="dxa"/>
                </w:tcPr>
                <w:p w14:paraId="4401A2A8" w14:textId="77777777" w:rsidR="00B4074B" w:rsidRPr="006D11E9" w:rsidRDefault="00B4074B" w:rsidP="00B4074B">
                  <w:pPr>
                    <w:keepLines/>
                    <w:rPr>
                      <w:rFonts w:ascii="Calibri" w:eastAsia="Calibri" w:hAnsi="Calibri" w:cs="Calibri"/>
                      <w:b/>
                    </w:rPr>
                  </w:pPr>
                  <w:r w:rsidRPr="006D11E9">
                    <w:rPr>
                      <w:rFonts w:ascii="Calibri" w:eastAsia="Calibri" w:hAnsi="Calibri" w:cs="Calibri"/>
                      <w:b/>
                    </w:rPr>
                    <w:t>64</w:t>
                  </w:r>
                </w:p>
              </w:tc>
              <w:tc>
                <w:tcPr>
                  <w:tcW w:w="763" w:type="dxa"/>
                </w:tcPr>
                <w:p w14:paraId="0DC9EF43" w14:textId="77777777" w:rsidR="00B4074B" w:rsidRPr="006D11E9" w:rsidRDefault="00B4074B" w:rsidP="00B4074B">
                  <w:pPr>
                    <w:keepLines/>
                    <w:rPr>
                      <w:rFonts w:ascii="Calibri" w:eastAsia="Calibri" w:hAnsi="Calibri" w:cs="Calibri"/>
                      <w:b/>
                    </w:rPr>
                  </w:pPr>
                  <w:r w:rsidRPr="006D11E9">
                    <w:rPr>
                      <w:rFonts w:ascii="Calibri" w:eastAsia="Calibri" w:hAnsi="Calibri" w:cs="Calibri"/>
                      <w:b/>
                    </w:rPr>
                    <w:t>60</w:t>
                  </w:r>
                </w:p>
              </w:tc>
              <w:tc>
                <w:tcPr>
                  <w:tcW w:w="831" w:type="dxa"/>
                </w:tcPr>
                <w:p w14:paraId="533CE230" w14:textId="709FB146" w:rsidR="00B4074B" w:rsidRDefault="00B4074B" w:rsidP="00B4074B">
                  <w:pPr>
                    <w:keepLines/>
                    <w:rPr>
                      <w:rFonts w:ascii="Calibri" w:eastAsia="Calibri" w:hAnsi="Calibri" w:cs="Calibri"/>
                      <w:b/>
                    </w:rPr>
                  </w:pPr>
                  <w:r w:rsidRPr="006D11E9">
                    <w:rPr>
                      <w:rFonts w:ascii="Calibri" w:eastAsia="Calibri" w:hAnsi="Calibri" w:cs="Calibri"/>
                      <w:b/>
                    </w:rPr>
                    <w:t>29</w:t>
                  </w:r>
                </w:p>
                <w:p w14:paraId="3685ED6F" w14:textId="77777777" w:rsidR="00C60D8E" w:rsidRDefault="00C60D8E" w:rsidP="00C60D8E">
                  <w:pPr>
                    <w:keepLines/>
                    <w:rPr>
                      <w:rFonts w:ascii="Calibri" w:eastAsia="Calibri" w:hAnsi="Calibri" w:cs="Calibri"/>
                      <w:b/>
                    </w:rPr>
                  </w:pPr>
                  <w:r>
                    <w:rPr>
                      <w:rFonts w:ascii="Calibri" w:eastAsia="Calibri" w:hAnsi="Calibri" w:cs="Calibri"/>
                      <w:b/>
                    </w:rPr>
                    <w:t>32,000 sq ft</w:t>
                  </w:r>
                </w:p>
                <w:p w14:paraId="166DF699" w14:textId="027E1E14" w:rsidR="00FA5D21" w:rsidRDefault="00FA5D21" w:rsidP="00B4074B">
                  <w:pPr>
                    <w:keepLines/>
                    <w:rPr>
                      <w:rFonts w:ascii="Calibri" w:eastAsia="Calibri" w:hAnsi="Calibri" w:cs="Calibri"/>
                      <w:b/>
                    </w:rPr>
                  </w:pPr>
                  <w:r>
                    <w:rPr>
                      <w:rFonts w:ascii="Calibri" w:eastAsia="Calibri" w:hAnsi="Calibri" w:cs="Calibri"/>
                      <w:b/>
                    </w:rPr>
                    <w:t xml:space="preserve">Total </w:t>
                  </w:r>
                </w:p>
                <w:p w14:paraId="3C7D3DA9" w14:textId="77777777" w:rsidR="00FA5D21" w:rsidRPr="006D11E9" w:rsidRDefault="00FA5D21" w:rsidP="00B4074B">
                  <w:pPr>
                    <w:keepLines/>
                    <w:rPr>
                      <w:rFonts w:ascii="Calibri" w:eastAsia="Calibri" w:hAnsi="Calibri" w:cs="Calibri"/>
                      <w:b/>
                    </w:rPr>
                  </w:pPr>
                </w:p>
                <w:p w14:paraId="16EC83DB" w14:textId="77777777" w:rsidR="00FC0191" w:rsidRPr="006D11E9" w:rsidRDefault="00FC0191" w:rsidP="00B4074B">
                  <w:pPr>
                    <w:keepLines/>
                    <w:rPr>
                      <w:rFonts w:ascii="Calibri" w:eastAsia="Calibri" w:hAnsi="Calibri" w:cs="Calibri"/>
                      <w:b/>
                    </w:rPr>
                  </w:pPr>
                </w:p>
              </w:tc>
            </w:tr>
            <w:tr w:rsidR="00C60D8E" w14:paraId="6F03F3ED" w14:textId="77777777" w:rsidTr="001D7BD3">
              <w:tc>
                <w:tcPr>
                  <w:tcW w:w="1501" w:type="dxa"/>
                </w:tcPr>
                <w:p w14:paraId="07CEEA64" w14:textId="77777777" w:rsidR="00C60D8E" w:rsidRDefault="00C60D8E" w:rsidP="001D7BD3">
                  <w:pPr>
                    <w:keepLines/>
                    <w:rPr>
                      <w:rFonts w:ascii="Calibri" w:eastAsia="Calibri" w:hAnsi="Calibri" w:cs="Calibri"/>
                      <w:b/>
                    </w:rPr>
                  </w:pPr>
                  <w:r>
                    <w:rPr>
                      <w:rFonts w:ascii="Calibri" w:eastAsia="Calibri" w:hAnsi="Calibri" w:cs="Calibri"/>
                      <w:b/>
                    </w:rPr>
                    <w:t>NAME</w:t>
                  </w:r>
                </w:p>
              </w:tc>
              <w:tc>
                <w:tcPr>
                  <w:tcW w:w="3008" w:type="dxa"/>
                  <w:gridSpan w:val="3"/>
                </w:tcPr>
                <w:p w14:paraId="2802AAEA" w14:textId="111EB74E" w:rsidR="00C60D8E" w:rsidRDefault="00C60D8E" w:rsidP="001D7BD3">
                  <w:pPr>
                    <w:keepLines/>
                    <w:rPr>
                      <w:rFonts w:ascii="Calibri" w:eastAsia="Calibri" w:hAnsi="Calibri" w:cs="Calibri"/>
                      <w:b/>
                    </w:rPr>
                  </w:pPr>
                  <w:r>
                    <w:rPr>
                      <w:rFonts w:ascii="Calibri" w:eastAsia="Calibri" w:hAnsi="Calibri" w:cs="Calibri"/>
                      <w:b/>
                    </w:rPr>
                    <w:t xml:space="preserve">  STATEROOM/SUITES</w:t>
                  </w:r>
                </w:p>
              </w:tc>
              <w:tc>
                <w:tcPr>
                  <w:tcW w:w="925" w:type="dxa"/>
                </w:tcPr>
                <w:p w14:paraId="09638969" w14:textId="77777777" w:rsidR="00C60D8E" w:rsidRDefault="00C60D8E" w:rsidP="001D7BD3">
                  <w:pPr>
                    <w:keepLines/>
                    <w:rPr>
                      <w:rFonts w:ascii="Calibri" w:eastAsia="Calibri" w:hAnsi="Calibri" w:cs="Calibri"/>
                      <w:b/>
                    </w:rPr>
                  </w:pPr>
                  <w:r>
                    <w:rPr>
                      <w:rFonts w:ascii="Calibri" w:eastAsia="Calibri" w:hAnsi="Calibri" w:cs="Calibri"/>
                      <w:b/>
                    </w:rPr>
                    <w:t>GUESTS</w:t>
                  </w:r>
                </w:p>
              </w:tc>
              <w:tc>
                <w:tcPr>
                  <w:tcW w:w="763" w:type="dxa"/>
                </w:tcPr>
                <w:p w14:paraId="4A9B2FAD" w14:textId="77777777" w:rsidR="00C60D8E" w:rsidRDefault="00C60D8E" w:rsidP="001D7BD3">
                  <w:pPr>
                    <w:keepLines/>
                    <w:rPr>
                      <w:rFonts w:ascii="Calibri" w:eastAsia="Calibri" w:hAnsi="Calibri" w:cs="Calibri"/>
                      <w:b/>
                    </w:rPr>
                  </w:pPr>
                  <w:r>
                    <w:rPr>
                      <w:rFonts w:ascii="Calibri" w:eastAsia="Calibri" w:hAnsi="Calibri" w:cs="Calibri"/>
                      <w:b/>
                    </w:rPr>
                    <w:t>CREW</w:t>
                  </w:r>
                </w:p>
              </w:tc>
              <w:tc>
                <w:tcPr>
                  <w:tcW w:w="831" w:type="dxa"/>
                </w:tcPr>
                <w:p w14:paraId="3E80D1F8" w14:textId="77777777" w:rsidR="00C60D8E" w:rsidRDefault="00C60D8E" w:rsidP="001D7BD3">
                  <w:pPr>
                    <w:keepLines/>
                    <w:rPr>
                      <w:rFonts w:ascii="Calibri" w:eastAsia="Calibri" w:hAnsi="Calibri" w:cs="Calibri"/>
                      <w:b/>
                    </w:rPr>
                  </w:pPr>
                  <w:r>
                    <w:rPr>
                      <w:rFonts w:ascii="Calibri" w:eastAsia="Calibri" w:hAnsi="Calibri" w:cs="Calibri"/>
                      <w:b/>
                    </w:rPr>
                    <w:t>SAILS</w:t>
                  </w:r>
                </w:p>
              </w:tc>
            </w:tr>
            <w:tr w:rsidR="00B4074B" w14:paraId="63F0B1DA" w14:textId="77777777" w:rsidTr="00015F4D">
              <w:tc>
                <w:tcPr>
                  <w:tcW w:w="1660" w:type="dxa"/>
                  <w:gridSpan w:val="3"/>
                </w:tcPr>
                <w:p w14:paraId="17D5FEE4" w14:textId="03D265E8" w:rsidR="00B4074B" w:rsidRPr="007212AF" w:rsidRDefault="00B4074B" w:rsidP="00B4074B">
                  <w:pPr>
                    <w:keepLines/>
                    <w:rPr>
                      <w:rFonts w:ascii="Calibri" w:eastAsia="Calibri" w:hAnsi="Calibri" w:cs="Calibri"/>
                      <w:b/>
                      <w:i/>
                      <w:iCs/>
                    </w:rPr>
                  </w:pPr>
                  <w:r>
                    <w:rPr>
                      <w:rFonts w:ascii="Calibri" w:eastAsia="Calibri" w:hAnsi="Calibri" w:cs="Calibri"/>
                      <w:b/>
                      <w:i/>
                      <w:iCs/>
                    </w:rPr>
                    <w:t>Sea Cloud II</w:t>
                  </w:r>
                </w:p>
              </w:tc>
              <w:tc>
                <w:tcPr>
                  <w:tcW w:w="2849" w:type="dxa"/>
                </w:tcPr>
                <w:p w14:paraId="30C6A599" w14:textId="37C0218B" w:rsidR="00B4074B" w:rsidRDefault="00B4074B" w:rsidP="00B4074B">
                  <w:pPr>
                    <w:keepLines/>
                    <w:rPr>
                      <w:rFonts w:asciiTheme="majorHAnsi" w:hAnsiTheme="majorHAnsi" w:cstheme="majorHAnsi"/>
                      <w:bCs/>
                      <w:color w:val="212529"/>
                      <w:shd w:val="clear" w:color="auto" w:fill="FFFFFF"/>
                    </w:rPr>
                  </w:pPr>
                  <w:r w:rsidRPr="006D11E9">
                    <w:rPr>
                      <w:rFonts w:asciiTheme="majorHAnsi" w:eastAsia="Calibri" w:hAnsiTheme="majorHAnsi" w:cstheme="majorHAnsi"/>
                      <w:b/>
                    </w:rPr>
                    <w:t>47</w:t>
                  </w:r>
                  <w:r w:rsidRPr="00B4074B">
                    <w:rPr>
                      <w:rFonts w:asciiTheme="majorHAnsi" w:eastAsia="Calibri" w:hAnsiTheme="majorHAnsi" w:cstheme="majorHAnsi"/>
                      <w:bCs/>
                    </w:rPr>
                    <w:t xml:space="preserve"> </w:t>
                  </w:r>
                  <w:r w:rsidR="00117790">
                    <w:rPr>
                      <w:rFonts w:asciiTheme="majorHAnsi" w:eastAsia="Calibri" w:hAnsiTheme="majorHAnsi" w:cstheme="majorHAnsi"/>
                      <w:bCs/>
                    </w:rPr>
                    <w:t>(</w:t>
                  </w:r>
                  <w:r w:rsidRPr="00B4074B">
                    <w:rPr>
                      <w:rFonts w:asciiTheme="majorHAnsi" w:hAnsiTheme="majorHAnsi" w:cstheme="majorHAnsi"/>
                      <w:bCs/>
                      <w:color w:val="212529"/>
                      <w:shd w:val="clear" w:color="auto" w:fill="FFFFFF"/>
                    </w:rPr>
                    <w:t xml:space="preserve">16 </w:t>
                  </w:r>
                  <w:r w:rsidR="006D11E9">
                    <w:rPr>
                      <w:rFonts w:asciiTheme="majorHAnsi" w:hAnsiTheme="majorHAnsi" w:cstheme="majorHAnsi"/>
                      <w:bCs/>
                      <w:color w:val="212529"/>
                      <w:shd w:val="clear" w:color="auto" w:fill="FFFFFF"/>
                    </w:rPr>
                    <w:t>J</w:t>
                  </w:r>
                  <w:r w:rsidRPr="00B4074B">
                    <w:rPr>
                      <w:rFonts w:asciiTheme="majorHAnsi" w:hAnsiTheme="majorHAnsi" w:cstheme="majorHAnsi"/>
                      <w:bCs/>
                      <w:color w:val="212529"/>
                      <w:shd w:val="clear" w:color="auto" w:fill="FFFFFF"/>
                    </w:rPr>
                    <w:t xml:space="preserve">unior </w:t>
                  </w:r>
                  <w:r>
                    <w:rPr>
                      <w:rFonts w:asciiTheme="majorHAnsi" w:hAnsiTheme="majorHAnsi" w:cstheme="majorHAnsi"/>
                      <w:bCs/>
                      <w:color w:val="212529"/>
                      <w:shd w:val="clear" w:color="auto" w:fill="FFFFFF"/>
                    </w:rPr>
                    <w:t xml:space="preserve">/ </w:t>
                  </w:r>
                  <w:r w:rsidR="006D11E9">
                    <w:rPr>
                      <w:rFonts w:asciiTheme="majorHAnsi" w:hAnsiTheme="majorHAnsi" w:cstheme="majorHAnsi"/>
                      <w:bCs/>
                      <w:color w:val="212529"/>
                      <w:shd w:val="clear" w:color="auto" w:fill="FFFFFF"/>
                    </w:rPr>
                    <w:t>2</w:t>
                  </w:r>
                  <w:r w:rsidRPr="00B4074B">
                    <w:rPr>
                      <w:rFonts w:asciiTheme="majorHAnsi" w:hAnsiTheme="majorHAnsi" w:cstheme="majorHAnsi"/>
                      <w:bCs/>
                      <w:color w:val="212529"/>
                      <w:shd w:val="clear" w:color="auto" w:fill="FFFFFF"/>
                    </w:rPr>
                    <w:t xml:space="preserve"> </w:t>
                  </w:r>
                  <w:r>
                    <w:rPr>
                      <w:rFonts w:asciiTheme="majorHAnsi" w:hAnsiTheme="majorHAnsi" w:cstheme="majorHAnsi"/>
                      <w:bCs/>
                      <w:color w:val="212529"/>
                      <w:shd w:val="clear" w:color="auto" w:fill="FFFFFF"/>
                    </w:rPr>
                    <w:t>O</w:t>
                  </w:r>
                  <w:r w:rsidRPr="00B4074B">
                    <w:rPr>
                      <w:rFonts w:asciiTheme="majorHAnsi" w:hAnsiTheme="majorHAnsi" w:cstheme="majorHAnsi"/>
                      <w:bCs/>
                      <w:color w:val="212529"/>
                      <w:shd w:val="clear" w:color="auto" w:fill="FFFFFF"/>
                    </w:rPr>
                    <w:t>wner</w:t>
                  </w:r>
                  <w:r>
                    <w:rPr>
                      <w:rFonts w:asciiTheme="majorHAnsi" w:hAnsiTheme="majorHAnsi" w:cstheme="majorHAnsi"/>
                      <w:bCs/>
                      <w:color w:val="212529"/>
                      <w:shd w:val="clear" w:color="auto" w:fill="FFFFFF"/>
                    </w:rPr>
                    <w:t xml:space="preserve"> S</w:t>
                  </w:r>
                  <w:r w:rsidRPr="00B4074B">
                    <w:rPr>
                      <w:rFonts w:asciiTheme="majorHAnsi" w:hAnsiTheme="majorHAnsi" w:cstheme="majorHAnsi"/>
                      <w:bCs/>
                      <w:color w:val="212529"/>
                      <w:shd w:val="clear" w:color="auto" w:fill="FFFFFF"/>
                    </w:rPr>
                    <w:t>uites)</w:t>
                  </w:r>
                </w:p>
                <w:p w14:paraId="20657F83" w14:textId="4FF5EE20" w:rsidR="00FC0191" w:rsidRDefault="00FA5D21" w:rsidP="00B4074B">
                  <w:pPr>
                    <w:keepLines/>
                    <w:rPr>
                      <w:rFonts w:asciiTheme="majorHAnsi" w:eastAsia="Calibri" w:hAnsiTheme="majorHAnsi" w:cstheme="majorHAnsi"/>
                      <w:bCs/>
                    </w:rPr>
                  </w:pPr>
                  <w:r>
                    <w:rPr>
                      <w:rFonts w:asciiTheme="majorHAnsi" w:eastAsia="Calibri" w:hAnsiTheme="majorHAnsi" w:cstheme="majorHAnsi"/>
                      <w:bCs/>
                    </w:rPr>
                    <w:t>150-290 sq ft</w:t>
                  </w:r>
                </w:p>
                <w:p w14:paraId="3DD6D321" w14:textId="77777777" w:rsidR="00015F4D" w:rsidRDefault="00015F4D" w:rsidP="00B4074B">
                  <w:pPr>
                    <w:keepLines/>
                    <w:rPr>
                      <w:rFonts w:asciiTheme="majorHAnsi" w:eastAsia="Calibri" w:hAnsiTheme="majorHAnsi" w:cstheme="majorHAnsi"/>
                      <w:bCs/>
                    </w:rPr>
                  </w:pPr>
                </w:p>
                <w:p w14:paraId="4B23FF82" w14:textId="3F0DFA50" w:rsidR="003E4C2B" w:rsidRDefault="00FA5D21" w:rsidP="003E4C2B">
                  <w:pPr>
                    <w:keepLines/>
                    <w:rPr>
                      <w:rFonts w:asciiTheme="majorHAnsi" w:eastAsia="Calibri" w:hAnsiTheme="majorHAnsi" w:cstheme="majorHAnsi"/>
                      <w:bCs/>
                    </w:rPr>
                  </w:pPr>
                  <w:r w:rsidRPr="00922F04">
                    <w:rPr>
                      <w:rFonts w:asciiTheme="majorHAnsi" w:eastAsia="Calibri" w:hAnsiTheme="majorHAnsi" w:cstheme="majorHAnsi"/>
                      <w:b/>
                    </w:rPr>
                    <w:t>Restaurant</w:t>
                  </w:r>
                  <w:r>
                    <w:rPr>
                      <w:rFonts w:asciiTheme="majorHAnsi" w:eastAsia="Calibri" w:hAnsiTheme="majorHAnsi" w:cstheme="majorHAnsi"/>
                      <w:bCs/>
                    </w:rPr>
                    <w:t xml:space="preserve"> (98 seats) with free seating, and one s</w:t>
                  </w:r>
                  <w:r w:rsidR="00922F04">
                    <w:rPr>
                      <w:rFonts w:asciiTheme="majorHAnsi" w:eastAsia="Calibri" w:hAnsiTheme="majorHAnsi" w:cstheme="majorHAnsi"/>
                      <w:bCs/>
                    </w:rPr>
                    <w:t>eat</w:t>
                  </w:r>
                  <w:r>
                    <w:rPr>
                      <w:rFonts w:asciiTheme="majorHAnsi" w:eastAsia="Calibri" w:hAnsiTheme="majorHAnsi" w:cstheme="majorHAnsi"/>
                      <w:bCs/>
                    </w:rPr>
                    <w:t xml:space="preserve">ing </w:t>
                  </w:r>
                  <w:r w:rsidR="003E4C2B" w:rsidRPr="00922F04">
                    <w:rPr>
                      <w:rFonts w:asciiTheme="majorHAnsi" w:eastAsia="Calibri" w:hAnsiTheme="majorHAnsi" w:cstheme="majorHAnsi"/>
                      <w:b/>
                    </w:rPr>
                    <w:t>Lido</w:t>
                  </w:r>
                  <w:r w:rsidR="003E4C2B">
                    <w:rPr>
                      <w:rFonts w:asciiTheme="majorHAnsi" w:eastAsia="Calibri" w:hAnsiTheme="majorHAnsi" w:cstheme="majorHAnsi"/>
                      <w:bCs/>
                    </w:rPr>
                    <w:t xml:space="preserve"> deck with bar </w:t>
                  </w:r>
                </w:p>
                <w:p w14:paraId="092EC123" w14:textId="77777777" w:rsidR="00922F04" w:rsidRDefault="00FA5D21" w:rsidP="00B4074B">
                  <w:pPr>
                    <w:keepLines/>
                    <w:rPr>
                      <w:rFonts w:asciiTheme="majorHAnsi" w:eastAsia="Calibri" w:hAnsiTheme="majorHAnsi" w:cstheme="majorHAnsi"/>
                      <w:b/>
                    </w:rPr>
                  </w:pPr>
                  <w:r w:rsidRPr="00922F04">
                    <w:rPr>
                      <w:rFonts w:asciiTheme="majorHAnsi" w:eastAsia="Calibri" w:hAnsiTheme="majorHAnsi" w:cstheme="majorHAnsi"/>
                      <w:b/>
                    </w:rPr>
                    <w:t>Lounge</w:t>
                  </w:r>
                </w:p>
                <w:p w14:paraId="06162849" w14:textId="77777777" w:rsidR="00922F04" w:rsidRDefault="00922F04" w:rsidP="00B4074B">
                  <w:pPr>
                    <w:keepLines/>
                    <w:rPr>
                      <w:rFonts w:asciiTheme="majorHAnsi" w:eastAsia="Calibri" w:hAnsiTheme="majorHAnsi" w:cstheme="majorHAnsi"/>
                      <w:bCs/>
                    </w:rPr>
                  </w:pPr>
                  <w:r w:rsidRPr="00922F04">
                    <w:rPr>
                      <w:rFonts w:asciiTheme="majorHAnsi" w:eastAsia="Calibri" w:hAnsiTheme="majorHAnsi" w:cstheme="majorHAnsi"/>
                      <w:b/>
                    </w:rPr>
                    <w:t>B</w:t>
                  </w:r>
                  <w:r w:rsidR="00FA5D21" w:rsidRPr="00922F04">
                    <w:rPr>
                      <w:rFonts w:asciiTheme="majorHAnsi" w:eastAsia="Calibri" w:hAnsiTheme="majorHAnsi" w:cstheme="majorHAnsi"/>
                      <w:b/>
                    </w:rPr>
                    <w:t>outique</w:t>
                  </w:r>
                  <w:r w:rsidR="00FA5D21">
                    <w:rPr>
                      <w:rFonts w:asciiTheme="majorHAnsi" w:eastAsia="Calibri" w:hAnsiTheme="majorHAnsi" w:cstheme="majorHAnsi"/>
                      <w:bCs/>
                    </w:rPr>
                    <w:t xml:space="preserve"> </w:t>
                  </w:r>
                </w:p>
                <w:p w14:paraId="76AFC2EC" w14:textId="77777777" w:rsidR="00922F04" w:rsidRPr="0057086D" w:rsidRDefault="00922F04" w:rsidP="00B4074B">
                  <w:pPr>
                    <w:keepLines/>
                    <w:rPr>
                      <w:rFonts w:asciiTheme="majorHAnsi" w:eastAsia="Calibri" w:hAnsiTheme="majorHAnsi" w:cstheme="majorHAnsi"/>
                      <w:b/>
                    </w:rPr>
                  </w:pPr>
                  <w:r w:rsidRPr="0057086D">
                    <w:rPr>
                      <w:rFonts w:asciiTheme="majorHAnsi" w:eastAsia="Calibri" w:hAnsiTheme="majorHAnsi" w:cstheme="majorHAnsi"/>
                      <w:b/>
                    </w:rPr>
                    <w:t>Library</w:t>
                  </w:r>
                  <w:r w:rsidR="00FA5D21" w:rsidRPr="0057086D">
                    <w:rPr>
                      <w:rFonts w:asciiTheme="majorHAnsi" w:eastAsia="Calibri" w:hAnsiTheme="majorHAnsi" w:cstheme="majorHAnsi"/>
                      <w:b/>
                    </w:rPr>
                    <w:t xml:space="preserve"> </w:t>
                  </w:r>
                </w:p>
                <w:p w14:paraId="4ACAA8E4" w14:textId="34B1396A" w:rsidR="00922F04" w:rsidRDefault="00922F04" w:rsidP="00B4074B">
                  <w:pPr>
                    <w:keepLines/>
                    <w:rPr>
                      <w:rFonts w:asciiTheme="majorHAnsi" w:eastAsia="Calibri" w:hAnsiTheme="majorHAnsi" w:cstheme="majorHAnsi"/>
                      <w:bCs/>
                    </w:rPr>
                  </w:pPr>
                  <w:r w:rsidRPr="00922F04">
                    <w:rPr>
                      <w:rFonts w:asciiTheme="majorHAnsi" w:eastAsia="Calibri" w:hAnsiTheme="majorHAnsi" w:cstheme="majorHAnsi"/>
                      <w:b/>
                    </w:rPr>
                    <w:lastRenderedPageBreak/>
                    <w:t>F</w:t>
                  </w:r>
                  <w:r w:rsidR="00FA5D21" w:rsidRPr="00922F04">
                    <w:rPr>
                      <w:rFonts w:asciiTheme="majorHAnsi" w:eastAsia="Calibri" w:hAnsiTheme="majorHAnsi" w:cstheme="majorHAnsi"/>
                      <w:b/>
                    </w:rPr>
                    <w:t xml:space="preserve">itness </w:t>
                  </w:r>
                  <w:r w:rsidR="00FA5D21">
                    <w:rPr>
                      <w:rFonts w:asciiTheme="majorHAnsi" w:eastAsia="Calibri" w:hAnsiTheme="majorHAnsi" w:cstheme="majorHAnsi"/>
                      <w:bCs/>
                    </w:rPr>
                    <w:t>area, massage and cosmetics</w:t>
                  </w:r>
                </w:p>
                <w:p w14:paraId="2880F816" w14:textId="59EF422D" w:rsidR="00FA5D21" w:rsidRDefault="00FA5D21" w:rsidP="00B4074B">
                  <w:pPr>
                    <w:keepLines/>
                    <w:rPr>
                      <w:rFonts w:asciiTheme="majorHAnsi" w:eastAsia="Calibri" w:hAnsiTheme="majorHAnsi" w:cstheme="majorHAnsi"/>
                      <w:bCs/>
                    </w:rPr>
                  </w:pPr>
                  <w:r>
                    <w:rPr>
                      <w:rFonts w:asciiTheme="majorHAnsi" w:eastAsia="Calibri" w:hAnsiTheme="majorHAnsi" w:cstheme="majorHAnsi"/>
                      <w:bCs/>
                    </w:rPr>
                    <w:t xml:space="preserve"> </w:t>
                  </w:r>
                  <w:r w:rsidR="00922F04" w:rsidRPr="00922F04">
                    <w:rPr>
                      <w:rFonts w:asciiTheme="majorHAnsi" w:eastAsia="Calibri" w:hAnsiTheme="majorHAnsi" w:cstheme="majorHAnsi"/>
                      <w:b/>
                    </w:rPr>
                    <w:t>S</w:t>
                  </w:r>
                  <w:r w:rsidRPr="00922F04">
                    <w:rPr>
                      <w:rFonts w:asciiTheme="majorHAnsi" w:eastAsia="Calibri" w:hAnsiTheme="majorHAnsi" w:cstheme="majorHAnsi"/>
                      <w:b/>
                    </w:rPr>
                    <w:t>wim platform</w:t>
                  </w:r>
                </w:p>
                <w:p w14:paraId="07A0249B" w14:textId="6F8E8BAE" w:rsidR="00FA5D21" w:rsidRPr="00B4074B" w:rsidRDefault="00FA5D21" w:rsidP="00B4074B">
                  <w:pPr>
                    <w:keepLines/>
                    <w:rPr>
                      <w:rFonts w:asciiTheme="majorHAnsi" w:eastAsia="Calibri" w:hAnsiTheme="majorHAnsi" w:cstheme="majorHAnsi"/>
                      <w:bCs/>
                    </w:rPr>
                  </w:pPr>
                </w:p>
              </w:tc>
              <w:tc>
                <w:tcPr>
                  <w:tcW w:w="925" w:type="dxa"/>
                </w:tcPr>
                <w:p w14:paraId="25A9157E" w14:textId="51ED9361" w:rsidR="00B4074B" w:rsidRPr="006D11E9" w:rsidRDefault="00B4074B" w:rsidP="00B4074B">
                  <w:pPr>
                    <w:keepLines/>
                    <w:rPr>
                      <w:rFonts w:ascii="Calibri" w:eastAsia="Calibri" w:hAnsi="Calibri" w:cs="Calibri"/>
                      <w:b/>
                    </w:rPr>
                  </w:pPr>
                  <w:r w:rsidRPr="006D11E9">
                    <w:rPr>
                      <w:rFonts w:ascii="Calibri" w:eastAsia="Calibri" w:hAnsi="Calibri" w:cs="Calibri"/>
                      <w:b/>
                    </w:rPr>
                    <w:lastRenderedPageBreak/>
                    <w:t>94</w:t>
                  </w:r>
                </w:p>
              </w:tc>
              <w:tc>
                <w:tcPr>
                  <w:tcW w:w="763" w:type="dxa"/>
                </w:tcPr>
                <w:p w14:paraId="62AA4BAD" w14:textId="077996F0" w:rsidR="00B4074B" w:rsidRPr="006D11E9" w:rsidRDefault="00B4074B" w:rsidP="00B4074B">
                  <w:pPr>
                    <w:keepLines/>
                    <w:rPr>
                      <w:rFonts w:ascii="Calibri" w:eastAsia="Calibri" w:hAnsi="Calibri" w:cs="Calibri"/>
                      <w:b/>
                    </w:rPr>
                  </w:pPr>
                  <w:r w:rsidRPr="006D11E9">
                    <w:rPr>
                      <w:rFonts w:ascii="Calibri" w:eastAsia="Calibri" w:hAnsi="Calibri" w:cs="Calibri"/>
                      <w:b/>
                    </w:rPr>
                    <w:t>65</w:t>
                  </w:r>
                </w:p>
              </w:tc>
              <w:tc>
                <w:tcPr>
                  <w:tcW w:w="831" w:type="dxa"/>
                </w:tcPr>
                <w:p w14:paraId="3F4AA69C" w14:textId="4258C704" w:rsidR="00B4074B" w:rsidRDefault="00B4074B" w:rsidP="00B4074B">
                  <w:pPr>
                    <w:keepLines/>
                    <w:rPr>
                      <w:rFonts w:ascii="Calibri" w:eastAsia="Calibri" w:hAnsi="Calibri" w:cs="Calibri"/>
                      <w:b/>
                    </w:rPr>
                  </w:pPr>
                  <w:r w:rsidRPr="006D11E9">
                    <w:rPr>
                      <w:rFonts w:ascii="Calibri" w:eastAsia="Calibri" w:hAnsi="Calibri" w:cs="Calibri"/>
                      <w:b/>
                    </w:rPr>
                    <w:t>24</w:t>
                  </w:r>
                </w:p>
                <w:p w14:paraId="78E49C9E" w14:textId="77777777" w:rsidR="00FA5D21" w:rsidRDefault="00FA5D21" w:rsidP="00B4074B">
                  <w:pPr>
                    <w:keepLines/>
                    <w:rPr>
                      <w:rFonts w:ascii="Calibri" w:eastAsia="Calibri" w:hAnsi="Calibri" w:cs="Calibri"/>
                      <w:b/>
                    </w:rPr>
                  </w:pPr>
                  <w:r>
                    <w:rPr>
                      <w:rFonts w:ascii="Calibri" w:eastAsia="Calibri" w:hAnsi="Calibri" w:cs="Calibri"/>
                      <w:b/>
                    </w:rPr>
                    <w:t>29,000 sq ft</w:t>
                  </w:r>
                </w:p>
                <w:p w14:paraId="755961EA" w14:textId="77777777" w:rsidR="00C60D8E" w:rsidRDefault="00C60D8E" w:rsidP="00C60D8E">
                  <w:pPr>
                    <w:keepLines/>
                    <w:rPr>
                      <w:rFonts w:ascii="Calibri" w:eastAsia="Calibri" w:hAnsi="Calibri" w:cs="Calibri"/>
                      <w:b/>
                    </w:rPr>
                  </w:pPr>
                  <w:r>
                    <w:rPr>
                      <w:rFonts w:ascii="Calibri" w:eastAsia="Calibri" w:hAnsi="Calibri" w:cs="Calibri"/>
                      <w:b/>
                    </w:rPr>
                    <w:t xml:space="preserve">Total </w:t>
                  </w:r>
                </w:p>
                <w:p w14:paraId="3A2621EF" w14:textId="1FCBDC83" w:rsidR="00C60D8E" w:rsidRPr="006D11E9" w:rsidRDefault="00C60D8E" w:rsidP="00B4074B">
                  <w:pPr>
                    <w:keepLines/>
                    <w:rPr>
                      <w:rFonts w:ascii="Calibri" w:eastAsia="Calibri" w:hAnsi="Calibri" w:cs="Calibri"/>
                      <w:b/>
                    </w:rPr>
                  </w:pPr>
                </w:p>
              </w:tc>
            </w:tr>
            <w:tr w:rsidR="00C60D8E" w14:paraId="68ECE310" w14:textId="77777777" w:rsidTr="001D7BD3">
              <w:tc>
                <w:tcPr>
                  <w:tcW w:w="1501" w:type="dxa"/>
                </w:tcPr>
                <w:p w14:paraId="13B95C2B" w14:textId="77777777" w:rsidR="00C60D8E" w:rsidRDefault="00C60D8E" w:rsidP="001D7BD3">
                  <w:pPr>
                    <w:keepLines/>
                    <w:rPr>
                      <w:rFonts w:ascii="Calibri" w:eastAsia="Calibri" w:hAnsi="Calibri" w:cs="Calibri"/>
                      <w:b/>
                    </w:rPr>
                  </w:pPr>
                  <w:r>
                    <w:rPr>
                      <w:rFonts w:ascii="Calibri" w:eastAsia="Calibri" w:hAnsi="Calibri" w:cs="Calibri"/>
                      <w:b/>
                    </w:rPr>
                    <w:t>NAME</w:t>
                  </w:r>
                </w:p>
              </w:tc>
              <w:tc>
                <w:tcPr>
                  <w:tcW w:w="3008" w:type="dxa"/>
                  <w:gridSpan w:val="3"/>
                </w:tcPr>
                <w:p w14:paraId="49118B67" w14:textId="6C889CD8" w:rsidR="00C60D8E" w:rsidRDefault="0057086D" w:rsidP="001D7BD3">
                  <w:pPr>
                    <w:keepLines/>
                    <w:rPr>
                      <w:rFonts w:ascii="Calibri" w:eastAsia="Calibri" w:hAnsi="Calibri" w:cs="Calibri"/>
                      <w:b/>
                    </w:rPr>
                  </w:pPr>
                  <w:r>
                    <w:rPr>
                      <w:rFonts w:ascii="Calibri" w:eastAsia="Calibri" w:hAnsi="Calibri" w:cs="Calibri"/>
                      <w:b/>
                    </w:rPr>
                    <w:t xml:space="preserve">  </w:t>
                  </w:r>
                  <w:r w:rsidR="00C60D8E">
                    <w:rPr>
                      <w:rFonts w:ascii="Calibri" w:eastAsia="Calibri" w:hAnsi="Calibri" w:cs="Calibri"/>
                      <w:b/>
                    </w:rPr>
                    <w:t>STATEROOM/SUITES</w:t>
                  </w:r>
                </w:p>
              </w:tc>
              <w:tc>
                <w:tcPr>
                  <w:tcW w:w="925" w:type="dxa"/>
                </w:tcPr>
                <w:p w14:paraId="411DC795" w14:textId="77777777" w:rsidR="00C60D8E" w:rsidRDefault="00C60D8E" w:rsidP="001D7BD3">
                  <w:pPr>
                    <w:keepLines/>
                    <w:rPr>
                      <w:rFonts w:ascii="Calibri" w:eastAsia="Calibri" w:hAnsi="Calibri" w:cs="Calibri"/>
                      <w:b/>
                    </w:rPr>
                  </w:pPr>
                  <w:r>
                    <w:rPr>
                      <w:rFonts w:ascii="Calibri" w:eastAsia="Calibri" w:hAnsi="Calibri" w:cs="Calibri"/>
                      <w:b/>
                    </w:rPr>
                    <w:t>GUESTS</w:t>
                  </w:r>
                </w:p>
              </w:tc>
              <w:tc>
                <w:tcPr>
                  <w:tcW w:w="763" w:type="dxa"/>
                </w:tcPr>
                <w:p w14:paraId="2E7E7ED0" w14:textId="77777777" w:rsidR="00C60D8E" w:rsidRDefault="00C60D8E" w:rsidP="001D7BD3">
                  <w:pPr>
                    <w:keepLines/>
                    <w:rPr>
                      <w:rFonts w:ascii="Calibri" w:eastAsia="Calibri" w:hAnsi="Calibri" w:cs="Calibri"/>
                      <w:b/>
                    </w:rPr>
                  </w:pPr>
                  <w:r>
                    <w:rPr>
                      <w:rFonts w:ascii="Calibri" w:eastAsia="Calibri" w:hAnsi="Calibri" w:cs="Calibri"/>
                      <w:b/>
                    </w:rPr>
                    <w:t>CREW</w:t>
                  </w:r>
                </w:p>
              </w:tc>
              <w:tc>
                <w:tcPr>
                  <w:tcW w:w="831" w:type="dxa"/>
                </w:tcPr>
                <w:p w14:paraId="45D3C9AE" w14:textId="77777777" w:rsidR="00C60D8E" w:rsidRDefault="00C60D8E" w:rsidP="001D7BD3">
                  <w:pPr>
                    <w:keepLines/>
                    <w:rPr>
                      <w:rFonts w:ascii="Calibri" w:eastAsia="Calibri" w:hAnsi="Calibri" w:cs="Calibri"/>
                      <w:b/>
                    </w:rPr>
                  </w:pPr>
                  <w:r>
                    <w:rPr>
                      <w:rFonts w:ascii="Calibri" w:eastAsia="Calibri" w:hAnsi="Calibri" w:cs="Calibri"/>
                      <w:b/>
                    </w:rPr>
                    <w:t>SAILS</w:t>
                  </w:r>
                </w:p>
              </w:tc>
            </w:tr>
            <w:tr w:rsidR="00B4074B" w14:paraId="6CE59CDA" w14:textId="77777777" w:rsidTr="00015F4D">
              <w:tc>
                <w:tcPr>
                  <w:tcW w:w="1660" w:type="dxa"/>
                  <w:gridSpan w:val="3"/>
                </w:tcPr>
                <w:p w14:paraId="23E3E4D8" w14:textId="2B952971" w:rsidR="00B4074B" w:rsidRPr="007212AF" w:rsidRDefault="00B4074B" w:rsidP="00B4074B">
                  <w:pPr>
                    <w:keepLines/>
                    <w:rPr>
                      <w:rFonts w:ascii="Calibri" w:eastAsia="Calibri" w:hAnsi="Calibri" w:cs="Calibri"/>
                      <w:b/>
                      <w:i/>
                      <w:iCs/>
                    </w:rPr>
                  </w:pPr>
                  <w:r>
                    <w:rPr>
                      <w:rFonts w:ascii="Calibri" w:eastAsia="Calibri" w:hAnsi="Calibri" w:cs="Calibri"/>
                      <w:b/>
                      <w:i/>
                      <w:iCs/>
                    </w:rPr>
                    <w:t>Sea Cloud Spirit</w:t>
                  </w:r>
                </w:p>
              </w:tc>
              <w:tc>
                <w:tcPr>
                  <w:tcW w:w="2849" w:type="dxa"/>
                </w:tcPr>
                <w:p w14:paraId="597A6601" w14:textId="4B3601FD" w:rsidR="00B4074B" w:rsidRDefault="00B4074B" w:rsidP="00B4074B">
                  <w:pPr>
                    <w:keepLines/>
                    <w:rPr>
                      <w:rFonts w:asciiTheme="majorHAnsi" w:hAnsiTheme="majorHAnsi" w:cstheme="majorHAnsi"/>
                      <w:color w:val="212529"/>
                      <w:shd w:val="clear" w:color="auto" w:fill="FFFFFF"/>
                    </w:rPr>
                  </w:pPr>
                  <w:r w:rsidRPr="00B4074B">
                    <w:rPr>
                      <w:rFonts w:asciiTheme="majorHAnsi" w:eastAsia="Calibri" w:hAnsiTheme="majorHAnsi" w:cstheme="majorHAnsi"/>
                      <w:b/>
                    </w:rPr>
                    <w:t xml:space="preserve">69 </w:t>
                  </w:r>
                  <w:r w:rsidRPr="00B4074B">
                    <w:rPr>
                      <w:rFonts w:asciiTheme="majorHAnsi" w:hAnsiTheme="majorHAnsi" w:cstheme="majorHAnsi"/>
                      <w:color w:val="212529"/>
                      <w:shd w:val="clear" w:color="auto" w:fill="FFFFFF"/>
                    </w:rPr>
                    <w:t xml:space="preserve">(22 </w:t>
                  </w:r>
                  <w:r>
                    <w:rPr>
                      <w:rFonts w:asciiTheme="majorHAnsi" w:hAnsiTheme="majorHAnsi" w:cstheme="majorHAnsi"/>
                      <w:color w:val="212529"/>
                      <w:shd w:val="clear" w:color="auto" w:fill="FFFFFF"/>
                    </w:rPr>
                    <w:t>J</w:t>
                  </w:r>
                  <w:r w:rsidRPr="00B4074B">
                    <w:rPr>
                      <w:rFonts w:asciiTheme="majorHAnsi" w:hAnsiTheme="majorHAnsi" w:cstheme="majorHAnsi"/>
                      <w:color w:val="212529"/>
                      <w:shd w:val="clear" w:color="auto" w:fill="FFFFFF"/>
                    </w:rPr>
                    <w:t xml:space="preserve">unior and </w:t>
                  </w:r>
                  <w:r w:rsidR="006D11E9">
                    <w:rPr>
                      <w:rFonts w:asciiTheme="majorHAnsi" w:hAnsiTheme="majorHAnsi" w:cstheme="majorHAnsi"/>
                      <w:color w:val="212529"/>
                      <w:shd w:val="clear" w:color="auto" w:fill="FFFFFF"/>
                    </w:rPr>
                    <w:t>3</w:t>
                  </w:r>
                  <w:r w:rsidRPr="00B4074B">
                    <w:rPr>
                      <w:rFonts w:asciiTheme="majorHAnsi" w:hAnsiTheme="majorHAnsi" w:cstheme="majorHAnsi"/>
                      <w:color w:val="212529"/>
                      <w:shd w:val="clear" w:color="auto" w:fill="FFFFFF"/>
                    </w:rPr>
                    <w:t xml:space="preserve"> </w:t>
                  </w:r>
                  <w:r>
                    <w:rPr>
                      <w:rFonts w:asciiTheme="majorHAnsi" w:hAnsiTheme="majorHAnsi" w:cstheme="majorHAnsi"/>
                      <w:color w:val="212529"/>
                      <w:shd w:val="clear" w:color="auto" w:fill="FFFFFF"/>
                    </w:rPr>
                    <w:t>O</w:t>
                  </w:r>
                  <w:r w:rsidRPr="00B4074B">
                    <w:rPr>
                      <w:rFonts w:asciiTheme="majorHAnsi" w:hAnsiTheme="majorHAnsi" w:cstheme="majorHAnsi"/>
                      <w:color w:val="212529"/>
                      <w:shd w:val="clear" w:color="auto" w:fill="FFFFFF"/>
                    </w:rPr>
                    <w:t xml:space="preserve">wner </w:t>
                  </w:r>
                  <w:r>
                    <w:rPr>
                      <w:rFonts w:asciiTheme="majorHAnsi" w:hAnsiTheme="majorHAnsi" w:cstheme="majorHAnsi"/>
                      <w:color w:val="212529"/>
                      <w:shd w:val="clear" w:color="auto" w:fill="FFFFFF"/>
                    </w:rPr>
                    <w:t>S</w:t>
                  </w:r>
                  <w:r w:rsidRPr="00B4074B">
                    <w:rPr>
                      <w:rFonts w:asciiTheme="majorHAnsi" w:hAnsiTheme="majorHAnsi" w:cstheme="majorHAnsi"/>
                      <w:color w:val="212529"/>
                      <w:shd w:val="clear" w:color="auto" w:fill="FFFFFF"/>
                    </w:rPr>
                    <w:t xml:space="preserve">uites with </w:t>
                  </w:r>
                  <w:r w:rsidR="00550D5F">
                    <w:rPr>
                      <w:rFonts w:asciiTheme="majorHAnsi" w:hAnsiTheme="majorHAnsi" w:cstheme="majorHAnsi"/>
                      <w:color w:val="212529"/>
                      <w:shd w:val="clear" w:color="auto" w:fill="FFFFFF"/>
                    </w:rPr>
                    <w:t>B</w:t>
                  </w:r>
                  <w:r w:rsidRPr="00B4074B">
                    <w:rPr>
                      <w:rFonts w:asciiTheme="majorHAnsi" w:hAnsiTheme="majorHAnsi" w:cstheme="majorHAnsi"/>
                      <w:color w:val="212529"/>
                      <w:shd w:val="clear" w:color="auto" w:fill="FFFFFF"/>
                    </w:rPr>
                    <w:t xml:space="preserve">alconies) </w:t>
                  </w:r>
                  <w:r w:rsidR="006D11E9">
                    <w:rPr>
                      <w:rFonts w:asciiTheme="majorHAnsi" w:hAnsiTheme="majorHAnsi" w:cstheme="majorHAnsi"/>
                      <w:color w:val="212529"/>
                      <w:shd w:val="clear" w:color="auto" w:fill="FFFFFF"/>
                    </w:rPr>
                    <w:t xml:space="preserve">7 </w:t>
                  </w:r>
                  <w:r w:rsidR="00632752">
                    <w:rPr>
                      <w:rFonts w:asciiTheme="majorHAnsi" w:hAnsiTheme="majorHAnsi" w:cstheme="majorHAnsi"/>
                      <w:color w:val="212529"/>
                      <w:shd w:val="clear" w:color="auto" w:fill="FFFFFF"/>
                    </w:rPr>
                    <w:t>D</w:t>
                  </w:r>
                  <w:r w:rsidRPr="00B4074B">
                    <w:rPr>
                      <w:rFonts w:asciiTheme="majorHAnsi" w:hAnsiTheme="majorHAnsi" w:cstheme="majorHAnsi"/>
                      <w:color w:val="212529"/>
                      <w:shd w:val="clear" w:color="auto" w:fill="FFFFFF"/>
                    </w:rPr>
                    <w:t xml:space="preserve">eluxe </w:t>
                  </w:r>
                  <w:r w:rsidR="00632752">
                    <w:rPr>
                      <w:rFonts w:asciiTheme="majorHAnsi" w:hAnsiTheme="majorHAnsi" w:cstheme="majorHAnsi"/>
                      <w:color w:val="212529"/>
                      <w:shd w:val="clear" w:color="auto" w:fill="FFFFFF"/>
                    </w:rPr>
                    <w:t>L</w:t>
                  </w:r>
                  <w:r w:rsidRPr="00B4074B">
                    <w:rPr>
                      <w:rFonts w:asciiTheme="majorHAnsi" w:hAnsiTheme="majorHAnsi" w:cstheme="majorHAnsi"/>
                      <w:color w:val="212529"/>
                      <w:shd w:val="clear" w:color="auto" w:fill="FFFFFF"/>
                    </w:rPr>
                    <w:t xml:space="preserve">ido </w:t>
                  </w:r>
                  <w:r w:rsidR="00632752">
                    <w:rPr>
                      <w:rFonts w:asciiTheme="majorHAnsi" w:hAnsiTheme="majorHAnsi" w:cstheme="majorHAnsi"/>
                      <w:color w:val="212529"/>
                      <w:shd w:val="clear" w:color="auto" w:fill="FFFFFF"/>
                    </w:rPr>
                    <w:t>O</w:t>
                  </w:r>
                  <w:r w:rsidRPr="00B4074B">
                    <w:rPr>
                      <w:rFonts w:asciiTheme="majorHAnsi" w:hAnsiTheme="majorHAnsi" w:cstheme="majorHAnsi"/>
                      <w:color w:val="212529"/>
                      <w:shd w:val="clear" w:color="auto" w:fill="FFFFFF"/>
                    </w:rPr>
                    <w:t xml:space="preserve">utside </w:t>
                  </w:r>
                  <w:r w:rsidR="00632752">
                    <w:rPr>
                      <w:rFonts w:asciiTheme="majorHAnsi" w:hAnsiTheme="majorHAnsi" w:cstheme="majorHAnsi"/>
                      <w:color w:val="212529"/>
                      <w:shd w:val="clear" w:color="auto" w:fill="FFFFFF"/>
                    </w:rPr>
                    <w:t>C</w:t>
                  </w:r>
                  <w:r w:rsidRPr="00B4074B">
                    <w:rPr>
                      <w:rFonts w:asciiTheme="majorHAnsi" w:hAnsiTheme="majorHAnsi" w:cstheme="majorHAnsi"/>
                      <w:color w:val="212529"/>
                      <w:shd w:val="clear" w:color="auto" w:fill="FFFFFF"/>
                    </w:rPr>
                    <w:t>abins</w:t>
                  </w:r>
                  <w:r w:rsidR="006D11E9">
                    <w:rPr>
                      <w:rFonts w:asciiTheme="majorHAnsi" w:hAnsiTheme="majorHAnsi" w:cstheme="majorHAnsi"/>
                      <w:color w:val="212529"/>
                      <w:shd w:val="clear" w:color="auto" w:fill="FFFFFF"/>
                    </w:rPr>
                    <w:t>, with opening panoramic windows</w:t>
                  </w:r>
                </w:p>
                <w:p w14:paraId="4ABC8015" w14:textId="1C583B43" w:rsidR="00FA5D21" w:rsidRDefault="00FA5D21" w:rsidP="00B4074B">
                  <w:pPr>
                    <w:keepLines/>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t>140-301 sq ft</w:t>
                  </w:r>
                </w:p>
                <w:p w14:paraId="293AE08F" w14:textId="77777777" w:rsidR="00015F4D" w:rsidRDefault="00015F4D" w:rsidP="00B4074B">
                  <w:pPr>
                    <w:keepLines/>
                    <w:rPr>
                      <w:rFonts w:asciiTheme="majorHAnsi" w:eastAsia="Calibri" w:hAnsiTheme="majorHAnsi" w:cstheme="majorHAnsi"/>
                      <w:bCs/>
                    </w:rPr>
                  </w:pPr>
                </w:p>
                <w:p w14:paraId="4F7E6814" w14:textId="5DD5B692" w:rsidR="00FA5D21" w:rsidRPr="00922F04" w:rsidRDefault="00FA5D21" w:rsidP="00015F4D">
                  <w:pPr>
                    <w:keepLines/>
                    <w:rPr>
                      <w:rFonts w:asciiTheme="majorHAnsi" w:hAnsiTheme="majorHAnsi" w:cstheme="majorHAnsi"/>
                      <w:bCs/>
                    </w:rPr>
                  </w:pPr>
                  <w:r w:rsidRPr="00922F04">
                    <w:rPr>
                      <w:rFonts w:asciiTheme="majorHAnsi" w:eastAsia="Calibri" w:hAnsiTheme="majorHAnsi" w:cstheme="majorHAnsi"/>
                      <w:b/>
                    </w:rPr>
                    <w:t>Restaurant</w:t>
                  </w:r>
                  <w:r w:rsidRPr="00922F04">
                    <w:rPr>
                      <w:rFonts w:asciiTheme="majorHAnsi" w:eastAsia="Calibri" w:hAnsiTheme="majorHAnsi" w:cstheme="majorHAnsi"/>
                      <w:bCs/>
                    </w:rPr>
                    <w:t xml:space="preserve"> (180</w:t>
                  </w:r>
                  <w:r w:rsidRPr="00922F04">
                    <w:rPr>
                      <w:rFonts w:asciiTheme="majorHAnsi" w:hAnsiTheme="majorHAnsi" w:cstheme="majorHAnsi"/>
                      <w:bCs/>
                    </w:rPr>
                    <w:t xml:space="preserve">° views) free seating, one seating </w:t>
                  </w:r>
                </w:p>
                <w:p w14:paraId="10A94F7C" w14:textId="77777777" w:rsidR="00FA5D21" w:rsidRPr="00922F04" w:rsidRDefault="00FA5D21" w:rsidP="00015F4D">
                  <w:pPr>
                    <w:keepLines/>
                    <w:rPr>
                      <w:rFonts w:asciiTheme="majorHAnsi" w:hAnsiTheme="majorHAnsi" w:cstheme="majorHAnsi"/>
                      <w:b/>
                      <w:bCs/>
                    </w:rPr>
                  </w:pPr>
                  <w:r w:rsidRPr="00015F4D">
                    <w:rPr>
                      <w:rFonts w:asciiTheme="majorHAnsi" w:hAnsiTheme="majorHAnsi" w:cstheme="majorHAnsi"/>
                    </w:rPr>
                    <w:t>L</w:t>
                  </w:r>
                  <w:r w:rsidRPr="00922F04">
                    <w:rPr>
                      <w:rFonts w:asciiTheme="majorHAnsi" w:hAnsiTheme="majorHAnsi" w:cstheme="majorHAnsi"/>
                      <w:b/>
                      <w:bCs/>
                    </w:rPr>
                    <w:t xml:space="preserve">ido </w:t>
                  </w:r>
                  <w:r w:rsidRPr="00922F04">
                    <w:rPr>
                      <w:rFonts w:asciiTheme="majorHAnsi" w:hAnsiTheme="majorHAnsi" w:cstheme="majorHAnsi"/>
                    </w:rPr>
                    <w:t>bar and bistro</w:t>
                  </w:r>
                </w:p>
                <w:p w14:paraId="16E396D8" w14:textId="64CB735C" w:rsidR="00FA5D21" w:rsidRPr="00922F04" w:rsidRDefault="00FA5D21" w:rsidP="00922F04">
                  <w:pPr>
                    <w:keepLines/>
                    <w:jc w:val="both"/>
                    <w:rPr>
                      <w:rFonts w:asciiTheme="majorHAnsi" w:hAnsiTheme="majorHAnsi" w:cstheme="majorHAnsi"/>
                      <w:b/>
                      <w:bCs/>
                    </w:rPr>
                  </w:pPr>
                  <w:r w:rsidRPr="00922F04">
                    <w:rPr>
                      <w:rFonts w:asciiTheme="majorHAnsi" w:hAnsiTheme="majorHAnsi" w:cstheme="majorHAnsi"/>
                      <w:b/>
                      <w:bCs/>
                    </w:rPr>
                    <w:t xml:space="preserve">Steinway </w:t>
                  </w:r>
                  <w:r w:rsidR="00015F4D" w:rsidRPr="00922F04">
                    <w:rPr>
                      <w:rFonts w:asciiTheme="majorHAnsi" w:hAnsiTheme="majorHAnsi" w:cstheme="majorHAnsi"/>
                      <w:b/>
                      <w:bCs/>
                    </w:rPr>
                    <w:t>G</w:t>
                  </w:r>
                  <w:r w:rsidRPr="00922F04">
                    <w:rPr>
                      <w:rFonts w:asciiTheme="majorHAnsi" w:hAnsiTheme="majorHAnsi" w:cstheme="majorHAnsi"/>
                      <w:b/>
                      <w:bCs/>
                    </w:rPr>
                    <w:t xml:space="preserve">rand </w:t>
                  </w:r>
                  <w:r w:rsidR="00922F04" w:rsidRPr="00922F04">
                    <w:rPr>
                      <w:rFonts w:asciiTheme="majorHAnsi" w:hAnsiTheme="majorHAnsi" w:cstheme="majorHAnsi"/>
                      <w:b/>
                      <w:bCs/>
                    </w:rPr>
                    <w:t>Lounge</w:t>
                  </w:r>
                </w:p>
                <w:p w14:paraId="186D20E1" w14:textId="1FC88ACF" w:rsidR="00FA5D21" w:rsidRPr="00015F4D" w:rsidRDefault="00FA5D21" w:rsidP="00015F4D">
                  <w:pPr>
                    <w:keepLines/>
                    <w:rPr>
                      <w:rFonts w:asciiTheme="majorHAnsi" w:hAnsiTheme="majorHAnsi" w:cstheme="majorHAnsi"/>
                    </w:rPr>
                  </w:pPr>
                  <w:r w:rsidRPr="00922F04">
                    <w:rPr>
                      <w:rFonts w:asciiTheme="majorHAnsi" w:hAnsiTheme="majorHAnsi" w:cstheme="majorHAnsi"/>
                      <w:b/>
                      <w:bCs/>
                    </w:rPr>
                    <w:t>Library</w:t>
                  </w:r>
                  <w:r w:rsidRPr="00015F4D">
                    <w:rPr>
                      <w:rFonts w:asciiTheme="majorHAnsi" w:hAnsiTheme="majorHAnsi" w:cstheme="majorHAnsi"/>
                    </w:rPr>
                    <w:t xml:space="preserve"> </w:t>
                  </w:r>
                </w:p>
                <w:p w14:paraId="52A3808D" w14:textId="1A2763B0" w:rsidR="00FA5D21" w:rsidRPr="00015F4D" w:rsidRDefault="00015F4D" w:rsidP="00015F4D">
                  <w:pPr>
                    <w:keepLines/>
                    <w:rPr>
                      <w:rFonts w:asciiTheme="majorHAnsi" w:eastAsia="Calibri" w:hAnsiTheme="majorHAnsi" w:cstheme="majorHAnsi"/>
                      <w:bCs/>
                    </w:rPr>
                  </w:pPr>
                  <w:r w:rsidRPr="00015F4D">
                    <w:rPr>
                      <w:rFonts w:asciiTheme="majorHAnsi" w:eastAsia="Calibri" w:hAnsiTheme="majorHAnsi" w:cstheme="majorHAnsi"/>
                      <w:b/>
                    </w:rPr>
                    <w:t>Spa</w:t>
                  </w:r>
                  <w:r w:rsidRPr="00015F4D">
                    <w:rPr>
                      <w:rFonts w:asciiTheme="majorHAnsi" w:eastAsia="Calibri" w:hAnsiTheme="majorHAnsi" w:cstheme="majorHAnsi"/>
                      <w:bCs/>
                    </w:rPr>
                    <w:t xml:space="preserve"> with two treatment rooms, steam bath, relaxation room, multi-sensory shower, salon</w:t>
                  </w:r>
                </w:p>
                <w:p w14:paraId="4071C72E" w14:textId="2FC62E96" w:rsidR="00015F4D" w:rsidRDefault="00015F4D" w:rsidP="00015F4D">
                  <w:pPr>
                    <w:keepLines/>
                    <w:rPr>
                      <w:rFonts w:asciiTheme="majorHAnsi" w:eastAsia="Calibri" w:hAnsiTheme="majorHAnsi" w:cstheme="majorHAnsi"/>
                      <w:bCs/>
                    </w:rPr>
                  </w:pPr>
                  <w:r w:rsidRPr="00015F4D">
                    <w:rPr>
                      <w:rFonts w:asciiTheme="majorHAnsi" w:eastAsia="Calibri" w:hAnsiTheme="majorHAnsi" w:cstheme="majorHAnsi"/>
                      <w:b/>
                    </w:rPr>
                    <w:t>Fitness room</w:t>
                  </w:r>
                  <w:r w:rsidRPr="00015F4D">
                    <w:rPr>
                      <w:rFonts w:asciiTheme="majorHAnsi" w:eastAsia="Calibri" w:hAnsiTheme="majorHAnsi" w:cstheme="majorHAnsi"/>
                      <w:bCs/>
                    </w:rPr>
                    <w:t xml:space="preserve"> with ocean views </w:t>
                  </w:r>
                </w:p>
                <w:p w14:paraId="36DEDDAB" w14:textId="77777777" w:rsidR="00922F04" w:rsidRPr="00922F04" w:rsidRDefault="00922F04" w:rsidP="00922F04">
                  <w:pPr>
                    <w:keepLines/>
                    <w:rPr>
                      <w:rFonts w:asciiTheme="majorHAnsi" w:eastAsia="Calibri" w:hAnsiTheme="majorHAnsi" w:cstheme="majorHAnsi"/>
                      <w:b/>
                    </w:rPr>
                  </w:pPr>
                  <w:r w:rsidRPr="00922F04">
                    <w:rPr>
                      <w:rFonts w:asciiTheme="majorHAnsi" w:eastAsia="Calibri" w:hAnsiTheme="majorHAnsi" w:cstheme="majorHAnsi"/>
                      <w:b/>
                    </w:rPr>
                    <w:t xml:space="preserve">Swim platform </w:t>
                  </w:r>
                </w:p>
                <w:p w14:paraId="0E71C8CE" w14:textId="5786E58E" w:rsidR="00922F04" w:rsidRPr="00015F4D" w:rsidRDefault="00922F04" w:rsidP="00015F4D">
                  <w:pPr>
                    <w:keepLines/>
                    <w:rPr>
                      <w:rFonts w:asciiTheme="majorHAnsi" w:eastAsia="Calibri" w:hAnsiTheme="majorHAnsi" w:cstheme="majorHAnsi"/>
                      <w:bCs/>
                    </w:rPr>
                  </w:pPr>
                  <w:r w:rsidRPr="00922F04">
                    <w:rPr>
                      <w:rFonts w:asciiTheme="majorHAnsi" w:eastAsia="Calibri" w:hAnsiTheme="majorHAnsi" w:cstheme="majorHAnsi"/>
                      <w:b/>
                    </w:rPr>
                    <w:t>Elevator</w:t>
                  </w:r>
                  <w:r>
                    <w:rPr>
                      <w:rFonts w:asciiTheme="majorHAnsi" w:eastAsia="Calibri" w:hAnsiTheme="majorHAnsi" w:cstheme="majorHAnsi"/>
                      <w:bCs/>
                    </w:rPr>
                    <w:t xml:space="preserve"> to all decks</w:t>
                  </w:r>
                </w:p>
                <w:p w14:paraId="78CEF47A" w14:textId="77777777" w:rsidR="00FA5D21" w:rsidRPr="00B4074B" w:rsidRDefault="00FA5D21" w:rsidP="00922F04">
                  <w:pPr>
                    <w:keepLines/>
                    <w:rPr>
                      <w:rFonts w:asciiTheme="majorHAnsi" w:eastAsia="Calibri" w:hAnsiTheme="majorHAnsi" w:cstheme="majorHAnsi"/>
                      <w:b/>
                    </w:rPr>
                  </w:pPr>
                </w:p>
              </w:tc>
              <w:tc>
                <w:tcPr>
                  <w:tcW w:w="925" w:type="dxa"/>
                </w:tcPr>
                <w:p w14:paraId="3685ED7F" w14:textId="3CE57945" w:rsidR="00B4074B" w:rsidRPr="006D11E9" w:rsidRDefault="00B4074B" w:rsidP="00B4074B">
                  <w:pPr>
                    <w:keepLines/>
                    <w:rPr>
                      <w:rFonts w:ascii="Calibri" w:eastAsia="Calibri" w:hAnsi="Calibri" w:cs="Calibri"/>
                      <w:b/>
                    </w:rPr>
                  </w:pPr>
                  <w:r w:rsidRPr="006D11E9">
                    <w:rPr>
                      <w:rFonts w:ascii="Calibri" w:eastAsia="Calibri" w:hAnsi="Calibri" w:cs="Calibri"/>
                      <w:b/>
                    </w:rPr>
                    <w:t>136</w:t>
                  </w:r>
                </w:p>
              </w:tc>
              <w:tc>
                <w:tcPr>
                  <w:tcW w:w="763" w:type="dxa"/>
                </w:tcPr>
                <w:p w14:paraId="4AF500AC" w14:textId="61B66F8F" w:rsidR="00B4074B" w:rsidRPr="006D11E9" w:rsidRDefault="00B4074B" w:rsidP="00B4074B">
                  <w:pPr>
                    <w:keepLines/>
                    <w:rPr>
                      <w:rFonts w:ascii="Calibri" w:eastAsia="Calibri" w:hAnsi="Calibri" w:cs="Calibri"/>
                      <w:b/>
                    </w:rPr>
                  </w:pPr>
                  <w:r w:rsidRPr="006D11E9">
                    <w:rPr>
                      <w:rFonts w:ascii="Calibri" w:eastAsia="Calibri" w:hAnsi="Calibri" w:cs="Calibri"/>
                      <w:b/>
                    </w:rPr>
                    <w:t>85</w:t>
                  </w:r>
                </w:p>
              </w:tc>
              <w:tc>
                <w:tcPr>
                  <w:tcW w:w="831" w:type="dxa"/>
                </w:tcPr>
                <w:p w14:paraId="63BC033C" w14:textId="4A7AD976" w:rsidR="00B4074B" w:rsidRDefault="00B4074B" w:rsidP="00B4074B">
                  <w:pPr>
                    <w:keepLines/>
                    <w:rPr>
                      <w:rFonts w:ascii="Calibri" w:eastAsia="Calibri" w:hAnsi="Calibri" w:cs="Calibri"/>
                      <w:b/>
                    </w:rPr>
                  </w:pPr>
                  <w:r w:rsidRPr="006D11E9">
                    <w:rPr>
                      <w:rFonts w:ascii="Calibri" w:eastAsia="Calibri" w:hAnsi="Calibri" w:cs="Calibri"/>
                      <w:b/>
                    </w:rPr>
                    <w:t>28</w:t>
                  </w:r>
                </w:p>
                <w:p w14:paraId="4B80C5C5" w14:textId="77777777" w:rsidR="00FA5D21" w:rsidRDefault="00FA5D21" w:rsidP="00B4074B">
                  <w:pPr>
                    <w:keepLines/>
                    <w:rPr>
                      <w:rFonts w:ascii="Calibri" w:eastAsia="Calibri" w:hAnsi="Calibri" w:cs="Calibri"/>
                      <w:b/>
                    </w:rPr>
                  </w:pPr>
                  <w:r>
                    <w:rPr>
                      <w:rFonts w:ascii="Calibri" w:eastAsia="Calibri" w:hAnsi="Calibri" w:cs="Calibri"/>
                      <w:b/>
                    </w:rPr>
                    <w:t>44,100 sq ft</w:t>
                  </w:r>
                </w:p>
                <w:p w14:paraId="262FE32F" w14:textId="77777777" w:rsidR="00C60D8E" w:rsidRDefault="00C60D8E" w:rsidP="00C60D8E">
                  <w:pPr>
                    <w:keepLines/>
                    <w:rPr>
                      <w:rFonts w:ascii="Calibri" w:eastAsia="Calibri" w:hAnsi="Calibri" w:cs="Calibri"/>
                      <w:b/>
                    </w:rPr>
                  </w:pPr>
                  <w:r>
                    <w:rPr>
                      <w:rFonts w:ascii="Calibri" w:eastAsia="Calibri" w:hAnsi="Calibri" w:cs="Calibri"/>
                      <w:b/>
                    </w:rPr>
                    <w:t>Total</w:t>
                  </w:r>
                </w:p>
                <w:p w14:paraId="342790AA" w14:textId="151D1BE7" w:rsidR="00C60D8E" w:rsidRPr="006D11E9" w:rsidRDefault="00C60D8E" w:rsidP="00B4074B">
                  <w:pPr>
                    <w:keepLines/>
                    <w:rPr>
                      <w:rFonts w:ascii="Calibri" w:eastAsia="Calibri" w:hAnsi="Calibri" w:cs="Calibri"/>
                      <w:b/>
                    </w:rPr>
                  </w:pPr>
                </w:p>
              </w:tc>
            </w:tr>
          </w:tbl>
          <w:p w14:paraId="0D81B793" w14:textId="77777777" w:rsidR="00B4074B" w:rsidRPr="00E03639" w:rsidRDefault="00B4074B" w:rsidP="00B4074B">
            <w:pPr>
              <w:rPr>
                <w:rFonts w:ascii="Calibri" w:eastAsia="Calibri" w:hAnsi="Calibri" w:cs="Calibri"/>
                <w:bCs/>
              </w:rPr>
            </w:pPr>
          </w:p>
        </w:tc>
      </w:tr>
      <w:tr w:rsidR="00D849FA" w14:paraId="3F4474CE" w14:textId="77777777" w:rsidTr="009748AB">
        <w:tc>
          <w:tcPr>
            <w:tcW w:w="2106" w:type="dxa"/>
          </w:tcPr>
          <w:p w14:paraId="22A1E81B" w14:textId="45DBAF80" w:rsidR="00D849FA" w:rsidRDefault="00D849FA" w:rsidP="00B4074B">
            <w:pPr>
              <w:keepLines/>
              <w:rPr>
                <w:rFonts w:ascii="Calibri" w:eastAsia="Calibri" w:hAnsi="Calibri" w:cs="Calibri"/>
                <w:b/>
              </w:rPr>
            </w:pPr>
            <w:r>
              <w:rPr>
                <w:rFonts w:ascii="Calibri" w:eastAsia="Calibri" w:hAnsi="Calibri" w:cs="Calibri"/>
                <w:b/>
              </w:rPr>
              <w:lastRenderedPageBreak/>
              <w:t xml:space="preserve">ITINERARIES: </w:t>
            </w:r>
          </w:p>
        </w:tc>
        <w:tc>
          <w:tcPr>
            <w:tcW w:w="7244" w:type="dxa"/>
          </w:tcPr>
          <w:p w14:paraId="2EC09CCB" w14:textId="412F7045" w:rsidR="00D849FA" w:rsidRDefault="00D849FA" w:rsidP="00D849FA">
            <w:pPr>
              <w:keepLines/>
              <w:rPr>
                <w:rFonts w:ascii="Calibri" w:eastAsia="Calibri" w:hAnsi="Calibri" w:cs="Calibri"/>
                <w:bCs/>
              </w:rPr>
            </w:pPr>
            <w:r>
              <w:rPr>
                <w:rFonts w:ascii="Calibri" w:eastAsia="Calibri" w:hAnsi="Calibri" w:cs="Calibri"/>
                <w:bCs/>
              </w:rPr>
              <w:t>Sea Cloud</w:t>
            </w:r>
            <w:r w:rsidR="004C2FFE">
              <w:rPr>
                <w:rFonts w:ascii="Calibri" w:eastAsia="Calibri" w:hAnsi="Calibri" w:cs="Calibri"/>
                <w:bCs/>
              </w:rPr>
              <w:t xml:space="preserve"> Cruises</w:t>
            </w:r>
            <w:r>
              <w:rPr>
                <w:rFonts w:ascii="Calibri" w:eastAsia="Calibri" w:hAnsi="Calibri" w:cs="Calibri"/>
                <w:bCs/>
              </w:rPr>
              <w:t xml:space="preserve"> sailings</w:t>
            </w:r>
            <w:r w:rsidRPr="00D849FA">
              <w:rPr>
                <w:rFonts w:ascii="Calibri" w:eastAsia="Calibri" w:hAnsi="Calibri" w:cs="Calibri"/>
                <w:bCs/>
              </w:rPr>
              <w:t xml:space="preserve"> offer a well-balanced mix of </w:t>
            </w:r>
            <w:r w:rsidR="006D11E9">
              <w:rPr>
                <w:rFonts w:ascii="Calibri" w:eastAsia="Calibri" w:hAnsi="Calibri" w:cs="Calibri"/>
                <w:bCs/>
              </w:rPr>
              <w:t>authentic</w:t>
            </w:r>
            <w:r w:rsidRPr="00D849FA">
              <w:rPr>
                <w:rFonts w:ascii="Calibri" w:eastAsia="Calibri" w:hAnsi="Calibri" w:cs="Calibri"/>
                <w:bCs/>
              </w:rPr>
              <w:t xml:space="preserve"> sailing experience</w:t>
            </w:r>
            <w:r w:rsidR="006D11E9">
              <w:rPr>
                <w:rFonts w:ascii="Calibri" w:eastAsia="Calibri" w:hAnsi="Calibri" w:cs="Calibri"/>
                <w:bCs/>
              </w:rPr>
              <w:t>s</w:t>
            </w:r>
            <w:r w:rsidRPr="00D849FA">
              <w:rPr>
                <w:rFonts w:ascii="Calibri" w:eastAsia="Calibri" w:hAnsi="Calibri" w:cs="Calibri"/>
                <w:bCs/>
              </w:rPr>
              <w:t xml:space="preserve"> and </w:t>
            </w:r>
            <w:r w:rsidR="006D11E9">
              <w:rPr>
                <w:rFonts w:ascii="Calibri" w:eastAsia="Calibri" w:hAnsi="Calibri" w:cs="Calibri"/>
                <w:bCs/>
              </w:rPr>
              <w:t>unique</w:t>
            </w:r>
            <w:r w:rsidRPr="00D849FA">
              <w:rPr>
                <w:rFonts w:ascii="Calibri" w:eastAsia="Calibri" w:hAnsi="Calibri" w:cs="Calibri"/>
                <w:bCs/>
              </w:rPr>
              <w:t xml:space="preserve"> discoveries ashore. Besides well-known and -loved destinations</w:t>
            </w:r>
            <w:r w:rsidR="00550D5F">
              <w:rPr>
                <w:rFonts w:ascii="Calibri" w:eastAsia="Calibri" w:hAnsi="Calibri" w:cs="Calibri"/>
                <w:bCs/>
              </w:rPr>
              <w:t xml:space="preserve"> </w:t>
            </w:r>
            <w:r w:rsidR="006D11E9">
              <w:rPr>
                <w:rFonts w:ascii="Calibri" w:eastAsia="Calibri" w:hAnsi="Calibri" w:cs="Calibri"/>
                <w:bCs/>
              </w:rPr>
              <w:t>Sea Clouds journeys</w:t>
            </w:r>
            <w:r w:rsidR="00550D5F">
              <w:rPr>
                <w:rFonts w:ascii="Calibri" w:eastAsia="Calibri" w:hAnsi="Calibri" w:cs="Calibri"/>
                <w:bCs/>
              </w:rPr>
              <w:t xml:space="preserve"> </w:t>
            </w:r>
            <w:r>
              <w:rPr>
                <w:rFonts w:ascii="Calibri" w:eastAsia="Calibri" w:hAnsi="Calibri" w:cs="Calibri"/>
                <w:bCs/>
              </w:rPr>
              <w:t xml:space="preserve">call on </w:t>
            </w:r>
            <w:r w:rsidRPr="00D849FA">
              <w:rPr>
                <w:rFonts w:ascii="Calibri" w:eastAsia="Calibri" w:hAnsi="Calibri" w:cs="Calibri"/>
                <w:bCs/>
              </w:rPr>
              <w:t>smaller,</w:t>
            </w:r>
            <w:r>
              <w:rPr>
                <w:rFonts w:ascii="Calibri" w:eastAsia="Calibri" w:hAnsi="Calibri" w:cs="Calibri"/>
                <w:bCs/>
              </w:rPr>
              <w:t xml:space="preserve"> boutique </w:t>
            </w:r>
            <w:r w:rsidRPr="00D849FA">
              <w:rPr>
                <w:rFonts w:ascii="Calibri" w:eastAsia="Calibri" w:hAnsi="Calibri" w:cs="Calibri"/>
                <w:bCs/>
              </w:rPr>
              <w:t xml:space="preserve">ports, far off the commonly trodden path of </w:t>
            </w:r>
            <w:r w:rsidR="00891C1E">
              <w:rPr>
                <w:rFonts w:ascii="Calibri" w:eastAsia="Calibri" w:hAnsi="Calibri" w:cs="Calibri"/>
                <w:bCs/>
              </w:rPr>
              <w:t>large</w:t>
            </w:r>
            <w:r w:rsidR="006D11E9">
              <w:rPr>
                <w:rFonts w:ascii="Calibri" w:eastAsia="Calibri" w:hAnsi="Calibri" w:cs="Calibri"/>
                <w:bCs/>
              </w:rPr>
              <w:t>r cruise</w:t>
            </w:r>
            <w:r w:rsidR="00891C1E">
              <w:rPr>
                <w:rFonts w:ascii="Calibri" w:eastAsia="Calibri" w:hAnsi="Calibri" w:cs="Calibri"/>
                <w:bCs/>
              </w:rPr>
              <w:t xml:space="preserve"> ships. </w:t>
            </w:r>
            <w:r w:rsidR="003A1A0D">
              <w:rPr>
                <w:rFonts w:ascii="Calibri" w:eastAsia="Calibri" w:hAnsi="Calibri" w:cs="Calibri"/>
                <w:bCs/>
              </w:rPr>
              <w:t>R</w:t>
            </w:r>
            <w:r w:rsidR="00F53E1E">
              <w:rPr>
                <w:rFonts w:ascii="Calibri" w:eastAsia="Calibri" w:hAnsi="Calibri" w:cs="Calibri"/>
                <w:bCs/>
              </w:rPr>
              <w:t>egions include</w:t>
            </w:r>
            <w:r w:rsidR="003A1A0D">
              <w:rPr>
                <w:rFonts w:ascii="Calibri" w:eastAsia="Calibri" w:hAnsi="Calibri" w:cs="Calibri"/>
                <w:bCs/>
              </w:rPr>
              <w:t>:</w:t>
            </w:r>
          </w:p>
          <w:p w14:paraId="3A66DF9D" w14:textId="383DB367" w:rsidR="00C82C6E" w:rsidRDefault="00000000" w:rsidP="00C82C6E">
            <w:pPr>
              <w:keepLines/>
              <w:rPr>
                <w:rFonts w:ascii="Calibri" w:eastAsia="Calibri" w:hAnsi="Calibri" w:cs="Calibri"/>
                <w:bCs/>
              </w:rPr>
            </w:pPr>
            <w:hyperlink r:id="rId13" w:history="1">
              <w:r w:rsidR="00C82C6E" w:rsidRPr="00C82C6E">
                <w:rPr>
                  <w:rStyle w:val="Hyperlink"/>
                  <w:rFonts w:ascii="Calibri" w:eastAsia="Calibri" w:hAnsi="Calibri" w:cs="Calibri"/>
                  <w:bCs/>
                </w:rPr>
                <w:t>The Atlantic Coas</w:t>
              </w:r>
              <w:r w:rsidR="00F53E1E">
                <w:rPr>
                  <w:rStyle w:val="Hyperlink"/>
                  <w:rFonts w:ascii="Calibri" w:eastAsia="Calibri" w:hAnsi="Calibri" w:cs="Calibri"/>
                  <w:bCs/>
                </w:rPr>
                <w:t>t of Europe</w:t>
              </w:r>
            </w:hyperlink>
            <w:r w:rsidR="00F53E1E">
              <w:rPr>
                <w:rFonts w:ascii="Calibri" w:eastAsia="Calibri" w:hAnsi="Calibri" w:cs="Calibri"/>
                <w:bCs/>
              </w:rPr>
              <w:t xml:space="preserve"> </w:t>
            </w:r>
          </w:p>
          <w:p w14:paraId="22FE0A38" w14:textId="32183A14" w:rsidR="00C82C6E" w:rsidRDefault="00000000" w:rsidP="00C82C6E">
            <w:pPr>
              <w:keepLines/>
              <w:rPr>
                <w:rFonts w:ascii="Calibri" w:eastAsia="Calibri" w:hAnsi="Calibri" w:cs="Calibri"/>
                <w:bCs/>
              </w:rPr>
            </w:pPr>
            <w:hyperlink r:id="rId14" w:history="1">
              <w:r w:rsidR="00C82C6E" w:rsidRPr="00C82C6E">
                <w:rPr>
                  <w:rStyle w:val="Hyperlink"/>
                  <w:rFonts w:ascii="Calibri" w:eastAsia="Calibri" w:hAnsi="Calibri" w:cs="Calibri"/>
                  <w:bCs/>
                </w:rPr>
                <w:t>Northern Europe</w:t>
              </w:r>
            </w:hyperlink>
          </w:p>
          <w:p w14:paraId="10201E93" w14:textId="0FD47FF7" w:rsidR="00C82C6E" w:rsidRDefault="00000000" w:rsidP="00C82C6E">
            <w:pPr>
              <w:keepLines/>
              <w:rPr>
                <w:rFonts w:ascii="Calibri" w:eastAsia="Calibri" w:hAnsi="Calibri" w:cs="Calibri"/>
                <w:bCs/>
              </w:rPr>
            </w:pPr>
            <w:hyperlink r:id="rId15" w:history="1">
              <w:r w:rsidR="00C82C6E" w:rsidRPr="00C82C6E">
                <w:rPr>
                  <w:rStyle w:val="Hyperlink"/>
                  <w:rFonts w:ascii="Calibri" w:eastAsia="Calibri" w:hAnsi="Calibri" w:cs="Calibri"/>
                  <w:bCs/>
                </w:rPr>
                <w:t>The Mediterranean Sea</w:t>
              </w:r>
            </w:hyperlink>
          </w:p>
          <w:p w14:paraId="6DA11828" w14:textId="20E2156E" w:rsidR="00C82C6E" w:rsidRDefault="00000000" w:rsidP="00C82C6E">
            <w:pPr>
              <w:keepLines/>
              <w:rPr>
                <w:rFonts w:ascii="Calibri" w:eastAsia="Calibri" w:hAnsi="Calibri" w:cs="Calibri"/>
                <w:bCs/>
              </w:rPr>
            </w:pPr>
            <w:hyperlink r:id="rId16" w:history="1">
              <w:r w:rsidR="00C82C6E" w:rsidRPr="00C82C6E">
                <w:rPr>
                  <w:rStyle w:val="Hyperlink"/>
                  <w:rFonts w:ascii="Calibri" w:eastAsia="Calibri" w:hAnsi="Calibri" w:cs="Calibri"/>
                  <w:bCs/>
                </w:rPr>
                <w:t>Canaries and Morocco</w:t>
              </w:r>
            </w:hyperlink>
          </w:p>
          <w:p w14:paraId="7677B55A" w14:textId="5E69547B" w:rsidR="00C82C6E" w:rsidRDefault="00000000" w:rsidP="00C82C6E">
            <w:pPr>
              <w:keepLines/>
              <w:rPr>
                <w:rFonts w:ascii="Calibri" w:eastAsia="Calibri" w:hAnsi="Calibri" w:cs="Calibri"/>
                <w:bCs/>
              </w:rPr>
            </w:pPr>
            <w:hyperlink r:id="rId17" w:history="1">
              <w:r w:rsidR="00C82C6E" w:rsidRPr="00C82C6E">
                <w:rPr>
                  <w:rStyle w:val="Hyperlink"/>
                  <w:rFonts w:ascii="Calibri" w:eastAsia="Calibri" w:hAnsi="Calibri" w:cs="Calibri"/>
                  <w:bCs/>
                </w:rPr>
                <w:t>Cape Verde</w:t>
              </w:r>
            </w:hyperlink>
          </w:p>
          <w:p w14:paraId="1C77DD4B" w14:textId="46D44D86" w:rsidR="00C82C6E" w:rsidRDefault="00000000" w:rsidP="00C82C6E">
            <w:pPr>
              <w:keepLines/>
              <w:rPr>
                <w:rFonts w:ascii="Calibri" w:eastAsia="Calibri" w:hAnsi="Calibri" w:cs="Calibri"/>
                <w:bCs/>
              </w:rPr>
            </w:pPr>
            <w:hyperlink r:id="rId18" w:history="1">
              <w:r w:rsidR="00C82C6E" w:rsidRPr="00C82C6E">
                <w:rPr>
                  <w:rStyle w:val="Hyperlink"/>
                  <w:rFonts w:ascii="Calibri" w:eastAsia="Calibri" w:hAnsi="Calibri" w:cs="Calibri"/>
                  <w:bCs/>
                </w:rPr>
                <w:t>The Caribbean: Greater &amp; Lesser Antilles, Grenadines, U.S. &amp; British Virgin Islands</w:t>
              </w:r>
            </w:hyperlink>
          </w:p>
          <w:p w14:paraId="5FC13223" w14:textId="0C2A2246" w:rsidR="00C82C6E" w:rsidRDefault="00000000" w:rsidP="00C82C6E">
            <w:pPr>
              <w:keepLines/>
              <w:rPr>
                <w:rFonts w:ascii="Calibri" w:eastAsia="Calibri" w:hAnsi="Calibri" w:cs="Calibri"/>
                <w:bCs/>
              </w:rPr>
            </w:pPr>
            <w:hyperlink r:id="rId19" w:history="1">
              <w:r w:rsidR="00C82C6E" w:rsidRPr="00C82C6E">
                <w:rPr>
                  <w:rStyle w:val="Hyperlink"/>
                  <w:rFonts w:ascii="Calibri" w:eastAsia="Calibri" w:hAnsi="Calibri" w:cs="Calibri"/>
                  <w:bCs/>
                </w:rPr>
                <w:t>Florida and The Bahamas</w:t>
              </w:r>
            </w:hyperlink>
          </w:p>
          <w:p w14:paraId="353C8844" w14:textId="615473C1" w:rsidR="00F53E1E" w:rsidRDefault="00000000" w:rsidP="00C82C6E">
            <w:pPr>
              <w:keepLines/>
              <w:rPr>
                <w:rFonts w:ascii="Calibri" w:eastAsia="Calibri" w:hAnsi="Calibri" w:cs="Calibri"/>
                <w:bCs/>
              </w:rPr>
            </w:pPr>
            <w:hyperlink r:id="rId20" w:history="1">
              <w:r w:rsidR="00F53E1E" w:rsidRPr="00F53E1E">
                <w:rPr>
                  <w:rStyle w:val="Hyperlink"/>
                  <w:rFonts w:ascii="Calibri" w:eastAsia="Calibri" w:hAnsi="Calibri" w:cs="Calibri"/>
                  <w:bCs/>
                </w:rPr>
                <w:t>Costa Rica &amp; Central America</w:t>
              </w:r>
            </w:hyperlink>
          </w:p>
          <w:p w14:paraId="6A380C2E" w14:textId="5EFF321E" w:rsidR="00F53E1E" w:rsidRDefault="00000000" w:rsidP="00C82C6E">
            <w:pPr>
              <w:keepLines/>
              <w:rPr>
                <w:rFonts w:ascii="Calibri" w:eastAsia="Calibri" w:hAnsi="Calibri" w:cs="Calibri"/>
                <w:bCs/>
              </w:rPr>
            </w:pPr>
            <w:hyperlink r:id="rId21" w:history="1">
              <w:r w:rsidR="00F53E1E" w:rsidRPr="00F53E1E">
                <w:rPr>
                  <w:rStyle w:val="Hyperlink"/>
                  <w:rFonts w:ascii="Calibri" w:eastAsia="Calibri" w:hAnsi="Calibri" w:cs="Calibri"/>
                  <w:bCs/>
                </w:rPr>
                <w:t>The Transatlantic Crossing</w:t>
              </w:r>
            </w:hyperlink>
          </w:p>
          <w:p w14:paraId="38521034" w14:textId="1950420F" w:rsidR="00C82C6E" w:rsidRPr="00D849FA" w:rsidRDefault="00C82C6E" w:rsidP="00D849FA">
            <w:pPr>
              <w:keepLines/>
              <w:rPr>
                <w:rFonts w:ascii="Calibri" w:eastAsia="Calibri" w:hAnsi="Calibri" w:cs="Calibri"/>
                <w:bCs/>
              </w:rPr>
            </w:pPr>
          </w:p>
        </w:tc>
      </w:tr>
      <w:tr w:rsidR="00B4074B" w14:paraId="69234011" w14:textId="77777777" w:rsidTr="009748AB">
        <w:tc>
          <w:tcPr>
            <w:tcW w:w="2106" w:type="dxa"/>
          </w:tcPr>
          <w:p w14:paraId="38BFC357" w14:textId="1D31A3DA" w:rsidR="00B4074B" w:rsidRDefault="00574D1C" w:rsidP="00B4074B">
            <w:pPr>
              <w:keepLines/>
              <w:rPr>
                <w:rFonts w:ascii="Calibri" w:eastAsia="Calibri" w:hAnsi="Calibri" w:cs="Calibri"/>
                <w:b/>
              </w:rPr>
            </w:pPr>
            <w:r>
              <w:rPr>
                <w:rFonts w:ascii="Calibri" w:eastAsia="Calibri" w:hAnsi="Calibri" w:cs="Calibri"/>
                <w:b/>
              </w:rPr>
              <w:t xml:space="preserve">AWARDS: </w:t>
            </w:r>
          </w:p>
        </w:tc>
        <w:tc>
          <w:tcPr>
            <w:tcW w:w="7244" w:type="dxa"/>
          </w:tcPr>
          <w:p w14:paraId="3DD7C213" w14:textId="39D46B16" w:rsidR="00F53E1E" w:rsidRDefault="006B2D1C" w:rsidP="006B2D1C">
            <w:pPr>
              <w:keepLines/>
              <w:rPr>
                <w:rFonts w:ascii="Calibri" w:eastAsia="Calibri" w:hAnsi="Calibri" w:cs="Calibri"/>
                <w:bCs/>
                <w:i/>
                <w:iCs/>
              </w:rPr>
            </w:pPr>
            <w:r>
              <w:rPr>
                <w:rFonts w:ascii="Calibri" w:eastAsia="Calibri" w:hAnsi="Calibri" w:cs="Calibri"/>
                <w:b/>
              </w:rPr>
              <w:t>Berlitz Cruise</w:t>
            </w:r>
            <w:r w:rsidR="003A1A0D">
              <w:rPr>
                <w:rFonts w:ascii="Calibri" w:eastAsia="Calibri" w:hAnsi="Calibri" w:cs="Calibri"/>
                <w:b/>
              </w:rPr>
              <w:t xml:space="preserve"> Guide – </w:t>
            </w:r>
            <w:r w:rsidRPr="003A1A0D">
              <w:rPr>
                <w:rFonts w:ascii="Calibri" w:eastAsia="Calibri" w:hAnsi="Calibri" w:cs="Calibri"/>
                <w:bCs/>
              </w:rPr>
              <w:t>Five-Star Rating</w:t>
            </w:r>
            <w:r w:rsidR="003A1A0D">
              <w:rPr>
                <w:rFonts w:ascii="Calibri" w:eastAsia="Calibri" w:hAnsi="Calibri" w:cs="Calibri"/>
                <w:b/>
              </w:rPr>
              <w:t xml:space="preserve"> – </w:t>
            </w:r>
            <w:r w:rsidRPr="003A1A0D">
              <w:rPr>
                <w:rFonts w:ascii="Calibri" w:eastAsia="Calibri" w:hAnsi="Calibri" w:cs="Calibri"/>
                <w:bCs/>
                <w:i/>
                <w:iCs/>
              </w:rPr>
              <w:t xml:space="preserve">Sea Cloud and Sea Cloud II </w:t>
            </w:r>
          </w:p>
          <w:p w14:paraId="2FB5B666" w14:textId="0C20C442" w:rsidR="006B2D1C" w:rsidRDefault="006B2D1C" w:rsidP="0026331D">
            <w:pPr>
              <w:keepLines/>
              <w:rPr>
                <w:rFonts w:ascii="Calibri" w:eastAsia="Calibri" w:hAnsi="Calibri" w:cs="Calibri"/>
                <w:b/>
              </w:rPr>
            </w:pPr>
          </w:p>
        </w:tc>
      </w:tr>
      <w:tr w:rsidR="00B4074B" w14:paraId="32CE52B1" w14:textId="77777777" w:rsidTr="009748AB">
        <w:tc>
          <w:tcPr>
            <w:tcW w:w="2106" w:type="dxa"/>
          </w:tcPr>
          <w:p w14:paraId="25086721" w14:textId="3A75B7CC" w:rsidR="00B4074B" w:rsidRDefault="00574D1C" w:rsidP="00B4074B">
            <w:pPr>
              <w:keepLines/>
              <w:rPr>
                <w:rFonts w:ascii="Calibri" w:eastAsia="Calibri" w:hAnsi="Calibri" w:cs="Calibri"/>
                <w:b/>
              </w:rPr>
            </w:pPr>
            <w:r>
              <w:rPr>
                <w:rFonts w:ascii="Calibri" w:eastAsia="Calibri" w:hAnsi="Calibri" w:cs="Calibri"/>
                <w:b/>
              </w:rPr>
              <w:t xml:space="preserve">ONBOARD: </w:t>
            </w:r>
          </w:p>
        </w:tc>
        <w:tc>
          <w:tcPr>
            <w:tcW w:w="7244" w:type="dxa"/>
          </w:tcPr>
          <w:p w14:paraId="59BB70EC" w14:textId="77777777" w:rsidR="00C82C6E" w:rsidRPr="00787954" w:rsidRDefault="00C82C6E" w:rsidP="00C82C6E">
            <w:pPr>
              <w:keepLines/>
              <w:rPr>
                <w:rFonts w:ascii="Calibri" w:eastAsia="Calibri" w:hAnsi="Calibri" w:cs="Calibri"/>
                <w:b/>
              </w:rPr>
            </w:pPr>
            <w:r>
              <w:rPr>
                <w:rFonts w:ascii="Calibri" w:eastAsia="Calibri" w:hAnsi="Calibri" w:cs="Calibri"/>
                <w:b/>
              </w:rPr>
              <w:t>As intimate as a private yacht</w:t>
            </w:r>
          </w:p>
          <w:p w14:paraId="06E80074" w14:textId="77777777" w:rsidR="00C82C6E" w:rsidRPr="00787954" w:rsidRDefault="00C82C6E" w:rsidP="00C82C6E">
            <w:pPr>
              <w:keepLines/>
              <w:rPr>
                <w:rFonts w:ascii="Calibri" w:eastAsia="Calibri" w:hAnsi="Calibri" w:cs="Calibri"/>
                <w:bCs/>
              </w:rPr>
            </w:pPr>
            <w:r w:rsidRPr="00787954">
              <w:rPr>
                <w:rFonts w:ascii="Calibri" w:eastAsia="Calibri" w:hAnsi="Calibri" w:cs="Calibri"/>
                <w:bCs/>
              </w:rPr>
              <w:t xml:space="preserve">With paramount courteousness and consideration, the crew creates a </w:t>
            </w:r>
          </w:p>
          <w:p w14:paraId="0D661924" w14:textId="37D8FA28" w:rsidR="00C82C6E" w:rsidRDefault="00C82C6E" w:rsidP="00C82C6E">
            <w:pPr>
              <w:keepLines/>
              <w:rPr>
                <w:rFonts w:ascii="Calibri" w:eastAsia="Calibri" w:hAnsi="Calibri" w:cs="Calibri"/>
                <w:bCs/>
              </w:rPr>
            </w:pPr>
            <w:r w:rsidRPr="00787954">
              <w:rPr>
                <w:rFonts w:ascii="Calibri" w:eastAsia="Calibri" w:hAnsi="Calibri" w:cs="Calibri"/>
                <w:bCs/>
              </w:rPr>
              <w:t xml:space="preserve">wonderfully relaxed atmosphere </w:t>
            </w:r>
            <w:r w:rsidR="006D11E9">
              <w:rPr>
                <w:rFonts w:ascii="Calibri" w:eastAsia="Calibri" w:hAnsi="Calibri" w:cs="Calibri"/>
                <w:bCs/>
              </w:rPr>
              <w:t xml:space="preserve">combined with </w:t>
            </w:r>
            <w:r w:rsidRPr="00787954">
              <w:rPr>
                <w:rFonts w:ascii="Calibri" w:eastAsia="Calibri" w:hAnsi="Calibri" w:cs="Calibri"/>
                <w:bCs/>
              </w:rPr>
              <w:t xml:space="preserve">impeccable service. In the small group of at most 136 guests, </w:t>
            </w:r>
            <w:r w:rsidR="006B370B">
              <w:rPr>
                <w:rFonts w:ascii="Calibri" w:eastAsia="Calibri" w:hAnsi="Calibri" w:cs="Calibri"/>
                <w:bCs/>
              </w:rPr>
              <w:t>travelers</w:t>
            </w:r>
            <w:r w:rsidRPr="00787954">
              <w:rPr>
                <w:rFonts w:ascii="Calibri" w:eastAsia="Calibri" w:hAnsi="Calibri" w:cs="Calibri"/>
                <w:bCs/>
              </w:rPr>
              <w:t xml:space="preserve"> </w:t>
            </w:r>
            <w:r w:rsidR="006D11E9">
              <w:rPr>
                <w:rFonts w:ascii="Calibri" w:eastAsia="Calibri" w:hAnsi="Calibri" w:cs="Calibri"/>
                <w:bCs/>
              </w:rPr>
              <w:t>feel</w:t>
            </w:r>
            <w:r w:rsidRPr="00787954">
              <w:rPr>
                <w:rFonts w:ascii="Calibri" w:eastAsia="Calibri" w:hAnsi="Calibri" w:cs="Calibri"/>
                <w:bCs/>
              </w:rPr>
              <w:t xml:space="preserve"> the true private-yacht </w:t>
            </w:r>
            <w:r w:rsidR="006D11E9">
              <w:rPr>
                <w:rFonts w:ascii="Calibri" w:eastAsia="Calibri" w:hAnsi="Calibri" w:cs="Calibri"/>
                <w:bCs/>
              </w:rPr>
              <w:t>ambience</w:t>
            </w:r>
            <w:r w:rsidRPr="00787954">
              <w:rPr>
                <w:rFonts w:ascii="Calibri" w:eastAsia="Calibri" w:hAnsi="Calibri" w:cs="Calibri"/>
                <w:bCs/>
              </w:rPr>
              <w:t xml:space="preserve"> on board</w:t>
            </w:r>
            <w:r>
              <w:rPr>
                <w:rFonts w:ascii="Calibri" w:eastAsia="Calibri" w:hAnsi="Calibri" w:cs="Calibri"/>
                <w:bCs/>
              </w:rPr>
              <w:t>.</w:t>
            </w:r>
          </w:p>
          <w:p w14:paraId="6138C3C6" w14:textId="77777777" w:rsidR="00C82C6E" w:rsidRDefault="00C82C6E" w:rsidP="00787954">
            <w:pPr>
              <w:keepLines/>
              <w:rPr>
                <w:rFonts w:ascii="Calibri" w:eastAsia="Calibri" w:hAnsi="Calibri" w:cs="Calibri"/>
                <w:b/>
              </w:rPr>
            </w:pPr>
          </w:p>
          <w:p w14:paraId="2D397438" w14:textId="2303E8CC" w:rsidR="00787954" w:rsidRPr="00787954" w:rsidRDefault="00787954" w:rsidP="00787954">
            <w:pPr>
              <w:keepLines/>
              <w:rPr>
                <w:rFonts w:ascii="Calibri" w:eastAsia="Calibri" w:hAnsi="Calibri" w:cs="Calibri"/>
                <w:b/>
              </w:rPr>
            </w:pPr>
            <w:r w:rsidRPr="00787954">
              <w:rPr>
                <w:rFonts w:ascii="Calibri" w:eastAsia="Calibri" w:hAnsi="Calibri" w:cs="Calibri"/>
                <w:b/>
              </w:rPr>
              <w:t>Setting the sails by hand</w:t>
            </w:r>
            <w:r>
              <w:rPr>
                <w:rFonts w:ascii="Calibri" w:eastAsia="Calibri" w:hAnsi="Calibri" w:cs="Calibri"/>
                <w:b/>
              </w:rPr>
              <w:t xml:space="preserve"> is center</w:t>
            </w:r>
            <w:r w:rsidR="003E4C2B">
              <w:rPr>
                <w:rFonts w:ascii="Calibri" w:eastAsia="Calibri" w:hAnsi="Calibri" w:cs="Calibri"/>
                <w:b/>
              </w:rPr>
              <w:t xml:space="preserve"> </w:t>
            </w:r>
            <w:r>
              <w:rPr>
                <w:rFonts w:ascii="Calibri" w:eastAsia="Calibri" w:hAnsi="Calibri" w:cs="Calibri"/>
                <w:b/>
              </w:rPr>
              <w:t>stage</w:t>
            </w:r>
          </w:p>
          <w:p w14:paraId="1A439854" w14:textId="58065082" w:rsidR="00B4074B" w:rsidRDefault="00787954" w:rsidP="00787954">
            <w:pPr>
              <w:keepLines/>
              <w:rPr>
                <w:rFonts w:ascii="Calibri" w:eastAsia="Calibri" w:hAnsi="Calibri" w:cs="Calibri"/>
                <w:bCs/>
              </w:rPr>
            </w:pPr>
            <w:r w:rsidRPr="00787954">
              <w:rPr>
                <w:rFonts w:ascii="Calibri" w:eastAsia="Calibri" w:hAnsi="Calibri" w:cs="Calibri"/>
                <w:bCs/>
              </w:rPr>
              <w:t>On the three windjammers, the sails are still traditionally hoisted by hand – a</w:t>
            </w:r>
            <w:r w:rsidR="006D11E9">
              <w:rPr>
                <w:rFonts w:ascii="Calibri" w:eastAsia="Calibri" w:hAnsi="Calibri" w:cs="Calibri"/>
                <w:bCs/>
              </w:rPr>
              <w:t>n impressive and stunning</w:t>
            </w:r>
            <w:r w:rsidRPr="00787954">
              <w:rPr>
                <w:rFonts w:ascii="Calibri" w:eastAsia="Calibri" w:hAnsi="Calibri" w:cs="Calibri"/>
                <w:bCs/>
              </w:rPr>
              <w:t xml:space="preserve"> job every time. Deftly, the sailors climb into the shrouds, release the heavy cloth, then vigorously tighten the ropes down on deck. There are no buttons that can simply be pressed: It takes almost a full hour until all sails catch the wind</w:t>
            </w:r>
            <w:r>
              <w:rPr>
                <w:rFonts w:ascii="Calibri" w:eastAsia="Calibri" w:hAnsi="Calibri" w:cs="Calibri"/>
                <w:bCs/>
              </w:rPr>
              <w:t>.</w:t>
            </w:r>
          </w:p>
          <w:p w14:paraId="05CC7756" w14:textId="77777777" w:rsidR="00891C1E" w:rsidRDefault="00891C1E" w:rsidP="00787954">
            <w:pPr>
              <w:keepLines/>
              <w:rPr>
                <w:rFonts w:ascii="Calibri" w:eastAsia="Calibri" w:hAnsi="Calibri" w:cs="Calibri"/>
                <w:bCs/>
              </w:rPr>
            </w:pPr>
          </w:p>
          <w:p w14:paraId="3E30ED42" w14:textId="05BC2983" w:rsidR="00891C1E" w:rsidRPr="00891C1E" w:rsidRDefault="00891C1E" w:rsidP="00891C1E">
            <w:pPr>
              <w:keepLines/>
              <w:rPr>
                <w:rFonts w:ascii="Calibri" w:eastAsia="Calibri" w:hAnsi="Calibri" w:cs="Calibri"/>
                <w:bCs/>
              </w:rPr>
            </w:pPr>
            <w:r w:rsidRPr="00891C1E">
              <w:rPr>
                <w:rFonts w:ascii="Calibri" w:eastAsia="Calibri" w:hAnsi="Calibri" w:cs="Calibri"/>
                <w:bCs/>
              </w:rPr>
              <w:t xml:space="preserve">Sailing theory, knot-tying lessons, a visit to the bridge or the engine room – there is plenty of opportunity for first-hand seafaring experiences. </w:t>
            </w:r>
            <w:r>
              <w:rPr>
                <w:rFonts w:ascii="Calibri" w:eastAsia="Calibri" w:hAnsi="Calibri" w:cs="Calibri"/>
                <w:bCs/>
              </w:rPr>
              <w:t xml:space="preserve">Guests may </w:t>
            </w:r>
          </w:p>
          <w:p w14:paraId="07DA8B84" w14:textId="258EDBF4" w:rsidR="00891C1E" w:rsidRDefault="00891C1E" w:rsidP="00891C1E">
            <w:pPr>
              <w:keepLines/>
              <w:rPr>
                <w:rFonts w:ascii="Calibri" w:eastAsia="Calibri" w:hAnsi="Calibri" w:cs="Calibri"/>
                <w:bCs/>
              </w:rPr>
            </w:pPr>
            <w:r w:rsidRPr="00891C1E">
              <w:rPr>
                <w:rFonts w:ascii="Calibri" w:eastAsia="Calibri" w:hAnsi="Calibri" w:cs="Calibri"/>
                <w:bCs/>
              </w:rPr>
              <w:t xml:space="preserve">actively join in on deck when sheeting in the lines, hauling the </w:t>
            </w:r>
            <w:r w:rsidR="006D11E9" w:rsidRPr="00891C1E">
              <w:rPr>
                <w:rFonts w:ascii="Calibri" w:eastAsia="Calibri" w:hAnsi="Calibri" w:cs="Calibri"/>
                <w:bCs/>
              </w:rPr>
              <w:t>yards,</w:t>
            </w:r>
            <w:r w:rsidRPr="00891C1E">
              <w:rPr>
                <w:rFonts w:ascii="Calibri" w:eastAsia="Calibri" w:hAnsi="Calibri" w:cs="Calibri"/>
                <w:bCs/>
              </w:rPr>
              <w:t xml:space="preserve"> and setting sail. If the weather allows, </w:t>
            </w:r>
            <w:r w:rsidR="006B370B">
              <w:rPr>
                <w:rFonts w:ascii="Calibri" w:eastAsia="Calibri" w:hAnsi="Calibri" w:cs="Calibri"/>
                <w:bCs/>
              </w:rPr>
              <w:t>the Sea Clouds</w:t>
            </w:r>
            <w:r w:rsidRPr="00891C1E">
              <w:rPr>
                <w:rFonts w:ascii="Calibri" w:eastAsia="Calibri" w:hAnsi="Calibri" w:cs="Calibri"/>
                <w:bCs/>
              </w:rPr>
              <w:t xml:space="preserve"> stop for a</w:t>
            </w:r>
            <w:r w:rsidR="006B370B">
              <w:rPr>
                <w:rFonts w:ascii="Calibri" w:eastAsia="Calibri" w:hAnsi="Calibri" w:cs="Calibri"/>
                <w:bCs/>
              </w:rPr>
              <w:t xml:space="preserve"> guest</w:t>
            </w:r>
            <w:r w:rsidRPr="00891C1E">
              <w:rPr>
                <w:rFonts w:ascii="Calibri" w:eastAsia="Calibri" w:hAnsi="Calibri" w:cs="Calibri"/>
                <w:bCs/>
              </w:rPr>
              <w:t xml:space="preserve"> swim in the open sea </w:t>
            </w:r>
            <w:r w:rsidR="006D11E9">
              <w:rPr>
                <w:rFonts w:ascii="Calibri" w:eastAsia="Calibri" w:hAnsi="Calibri" w:cs="Calibri"/>
                <w:bCs/>
              </w:rPr>
              <w:t xml:space="preserve">from their marina platform </w:t>
            </w:r>
            <w:r w:rsidRPr="00891C1E">
              <w:rPr>
                <w:rFonts w:ascii="Calibri" w:eastAsia="Calibri" w:hAnsi="Calibri" w:cs="Calibri"/>
                <w:bCs/>
              </w:rPr>
              <w:t>or take the zodiacs out and right around the ship for a photo session. Also well-loved and appreciated: the inspiring talks by the lecturer</w:t>
            </w:r>
            <w:r w:rsidR="006B370B">
              <w:rPr>
                <w:rFonts w:ascii="Calibri" w:eastAsia="Calibri" w:hAnsi="Calibri" w:cs="Calibri"/>
                <w:bCs/>
              </w:rPr>
              <w:t>, guest chefs</w:t>
            </w:r>
            <w:r w:rsidR="00117790">
              <w:rPr>
                <w:rFonts w:ascii="Calibri" w:eastAsia="Calibri" w:hAnsi="Calibri" w:cs="Calibri"/>
                <w:bCs/>
              </w:rPr>
              <w:t>’</w:t>
            </w:r>
            <w:r w:rsidR="006B370B">
              <w:rPr>
                <w:rFonts w:ascii="Calibri" w:eastAsia="Calibri" w:hAnsi="Calibri" w:cs="Calibri"/>
                <w:bCs/>
              </w:rPr>
              <w:t xml:space="preserve"> delights and </w:t>
            </w:r>
            <w:r w:rsidR="004C2FFE">
              <w:rPr>
                <w:rFonts w:ascii="Calibri" w:eastAsia="Calibri" w:hAnsi="Calibri" w:cs="Calibri"/>
                <w:bCs/>
              </w:rPr>
              <w:t>evening entertainment</w:t>
            </w:r>
            <w:r w:rsidR="006B370B">
              <w:rPr>
                <w:rFonts w:ascii="Calibri" w:eastAsia="Calibri" w:hAnsi="Calibri" w:cs="Calibri"/>
                <w:bCs/>
              </w:rPr>
              <w:t xml:space="preserve"> by talented musicians. </w:t>
            </w:r>
          </w:p>
          <w:p w14:paraId="4E692572" w14:textId="47A6F231" w:rsidR="00787954" w:rsidRDefault="00787954" w:rsidP="00B4074B">
            <w:pPr>
              <w:keepLines/>
              <w:rPr>
                <w:rFonts w:ascii="Calibri" w:eastAsia="Calibri" w:hAnsi="Calibri" w:cs="Calibri"/>
                <w:b/>
              </w:rPr>
            </w:pPr>
          </w:p>
        </w:tc>
      </w:tr>
      <w:tr w:rsidR="00787954" w14:paraId="01AB47D7" w14:textId="77777777" w:rsidTr="009748AB">
        <w:tc>
          <w:tcPr>
            <w:tcW w:w="2106" w:type="dxa"/>
          </w:tcPr>
          <w:p w14:paraId="33E310D8" w14:textId="10508063" w:rsidR="00787954" w:rsidRPr="00787954" w:rsidRDefault="00787954" w:rsidP="00B4074B">
            <w:pPr>
              <w:keepLines/>
              <w:rPr>
                <w:rFonts w:ascii="Calibri" w:eastAsia="Calibri" w:hAnsi="Calibri" w:cs="Calibri"/>
                <w:b/>
              </w:rPr>
            </w:pPr>
            <w:r>
              <w:rPr>
                <w:rFonts w:ascii="Calibri" w:eastAsia="Calibri" w:hAnsi="Calibri" w:cs="Calibri"/>
                <w:b/>
              </w:rPr>
              <w:lastRenderedPageBreak/>
              <w:t>DINING:</w:t>
            </w:r>
          </w:p>
        </w:tc>
        <w:tc>
          <w:tcPr>
            <w:tcW w:w="7244" w:type="dxa"/>
          </w:tcPr>
          <w:p w14:paraId="3E286AF9" w14:textId="4CD98546" w:rsidR="00787954" w:rsidRDefault="00787954" w:rsidP="00787954">
            <w:pPr>
              <w:keepLines/>
              <w:rPr>
                <w:rFonts w:ascii="Calibri" w:eastAsia="Calibri" w:hAnsi="Calibri" w:cs="Calibri"/>
                <w:bCs/>
              </w:rPr>
            </w:pPr>
            <w:r w:rsidRPr="00787954">
              <w:rPr>
                <w:rFonts w:ascii="Calibri" w:eastAsia="Calibri" w:hAnsi="Calibri" w:cs="Calibri"/>
                <w:bCs/>
              </w:rPr>
              <w:t xml:space="preserve">With creativity on the highest level, </w:t>
            </w:r>
            <w:r>
              <w:rPr>
                <w:rFonts w:ascii="Calibri" w:eastAsia="Calibri" w:hAnsi="Calibri" w:cs="Calibri"/>
                <w:bCs/>
              </w:rPr>
              <w:t>Sea Cloud</w:t>
            </w:r>
            <w:r w:rsidRPr="00787954">
              <w:rPr>
                <w:rFonts w:ascii="Calibri" w:eastAsia="Calibri" w:hAnsi="Calibri" w:cs="Calibri"/>
                <w:bCs/>
              </w:rPr>
              <w:t xml:space="preserve"> chefs bring exclusive culinary delights to the table. And they like to complement elaborate menus with local products or fresh fish. The wine selection reflects the routes and never fails to impress with fine wines </w:t>
            </w:r>
            <w:r>
              <w:rPr>
                <w:rFonts w:ascii="Calibri" w:eastAsia="Calibri" w:hAnsi="Calibri" w:cs="Calibri"/>
                <w:bCs/>
              </w:rPr>
              <w:t xml:space="preserve">from </w:t>
            </w:r>
            <w:r w:rsidRPr="00787954">
              <w:rPr>
                <w:rFonts w:ascii="Calibri" w:eastAsia="Calibri" w:hAnsi="Calibri" w:cs="Calibri"/>
                <w:bCs/>
              </w:rPr>
              <w:t>the various regions.</w:t>
            </w:r>
          </w:p>
          <w:p w14:paraId="0F948192" w14:textId="77777777" w:rsidR="00D849FA" w:rsidRDefault="00D849FA" w:rsidP="00787954">
            <w:pPr>
              <w:keepLines/>
              <w:rPr>
                <w:rFonts w:ascii="Calibri" w:eastAsia="Calibri" w:hAnsi="Calibri" w:cs="Calibri"/>
                <w:bCs/>
              </w:rPr>
            </w:pPr>
          </w:p>
          <w:p w14:paraId="7F723D23" w14:textId="22FE07B5" w:rsidR="00D849FA" w:rsidRDefault="00D849FA" w:rsidP="00D849FA">
            <w:pPr>
              <w:keepLines/>
              <w:rPr>
                <w:rFonts w:ascii="Calibri" w:eastAsia="Calibri" w:hAnsi="Calibri" w:cs="Calibri"/>
                <w:bCs/>
              </w:rPr>
            </w:pPr>
            <w:r w:rsidRPr="00D849FA">
              <w:rPr>
                <w:rFonts w:ascii="Calibri" w:eastAsia="Calibri" w:hAnsi="Calibri" w:cs="Calibri"/>
                <w:bCs/>
              </w:rPr>
              <w:t xml:space="preserve">The </w:t>
            </w:r>
            <w:r w:rsidR="006D11E9">
              <w:rPr>
                <w:rFonts w:ascii="Calibri" w:eastAsia="Calibri" w:hAnsi="Calibri" w:cs="Calibri"/>
                <w:bCs/>
              </w:rPr>
              <w:t xml:space="preserve">exquisite </w:t>
            </w:r>
            <w:r w:rsidRPr="00D849FA">
              <w:rPr>
                <w:rFonts w:ascii="Calibri" w:eastAsia="Calibri" w:hAnsi="Calibri" w:cs="Calibri"/>
                <w:bCs/>
              </w:rPr>
              <w:t>cuisine on the S</w:t>
            </w:r>
            <w:r w:rsidR="00457FC2">
              <w:rPr>
                <w:rFonts w:ascii="Calibri" w:eastAsia="Calibri" w:hAnsi="Calibri" w:cs="Calibri"/>
                <w:bCs/>
              </w:rPr>
              <w:t>ea Clouds</w:t>
            </w:r>
            <w:r w:rsidRPr="00D849FA">
              <w:rPr>
                <w:rFonts w:ascii="Calibri" w:eastAsia="Calibri" w:hAnsi="Calibri" w:cs="Calibri"/>
                <w:bCs/>
              </w:rPr>
              <w:t xml:space="preserve"> is innovative and varied, catering to personal needs and combining classic, </w:t>
            </w:r>
            <w:r w:rsidR="006D11E9" w:rsidRPr="00D849FA">
              <w:rPr>
                <w:rFonts w:ascii="Calibri" w:eastAsia="Calibri" w:hAnsi="Calibri" w:cs="Calibri"/>
                <w:bCs/>
              </w:rPr>
              <w:t>modern,</w:t>
            </w:r>
            <w:r w:rsidRPr="00D849FA">
              <w:rPr>
                <w:rFonts w:ascii="Calibri" w:eastAsia="Calibri" w:hAnsi="Calibri" w:cs="Calibri"/>
                <w:bCs/>
              </w:rPr>
              <w:t xml:space="preserve"> and maritime elements. At all times, chefs complement this with regional specialties – whether in the elegant evening menus or the generous lunchtime buffets</w:t>
            </w:r>
            <w:r>
              <w:rPr>
                <w:rFonts w:ascii="Calibri" w:eastAsia="Calibri" w:hAnsi="Calibri" w:cs="Calibri"/>
                <w:bCs/>
              </w:rPr>
              <w:t>.</w:t>
            </w:r>
          </w:p>
          <w:p w14:paraId="68E4D6EA" w14:textId="77777777" w:rsidR="00D849FA" w:rsidRDefault="00D849FA" w:rsidP="00D849FA">
            <w:pPr>
              <w:keepLines/>
              <w:rPr>
                <w:rFonts w:ascii="Calibri" w:eastAsia="Calibri" w:hAnsi="Calibri" w:cs="Calibri"/>
                <w:bCs/>
              </w:rPr>
            </w:pPr>
          </w:p>
          <w:p w14:paraId="12321908" w14:textId="138DEC16" w:rsidR="00D849FA" w:rsidRDefault="00D849FA" w:rsidP="00D849FA">
            <w:pPr>
              <w:keepLines/>
              <w:rPr>
                <w:rFonts w:ascii="Calibri" w:eastAsia="Calibri" w:hAnsi="Calibri" w:cs="Calibri"/>
                <w:bCs/>
              </w:rPr>
            </w:pPr>
            <w:r w:rsidRPr="00D849FA">
              <w:rPr>
                <w:rFonts w:ascii="Calibri" w:eastAsia="Calibri" w:hAnsi="Calibri" w:cs="Calibri"/>
                <w:bCs/>
              </w:rPr>
              <w:t>With the small number of guests on board, there is just a single sitting for</w:t>
            </w:r>
            <w:r>
              <w:rPr>
                <w:rFonts w:ascii="Calibri" w:eastAsia="Calibri" w:hAnsi="Calibri" w:cs="Calibri"/>
                <w:bCs/>
              </w:rPr>
              <w:t xml:space="preserve"> </w:t>
            </w:r>
            <w:r w:rsidRPr="00D849FA">
              <w:rPr>
                <w:rFonts w:ascii="Calibri" w:eastAsia="Calibri" w:hAnsi="Calibri" w:cs="Calibri"/>
                <w:bCs/>
              </w:rPr>
              <w:t>every meal. Seating arrangements are not fixed</w:t>
            </w:r>
            <w:r>
              <w:rPr>
                <w:rFonts w:ascii="Calibri" w:eastAsia="Calibri" w:hAnsi="Calibri" w:cs="Calibri"/>
                <w:bCs/>
              </w:rPr>
              <w:t>. The dress code is stylish -casual</w:t>
            </w:r>
            <w:r w:rsidR="006D11E9">
              <w:rPr>
                <w:rFonts w:ascii="Calibri" w:eastAsia="Calibri" w:hAnsi="Calibri" w:cs="Calibri"/>
                <w:bCs/>
              </w:rPr>
              <w:t xml:space="preserve"> chic</w:t>
            </w:r>
            <w:r>
              <w:rPr>
                <w:rFonts w:ascii="Calibri" w:eastAsia="Calibri" w:hAnsi="Calibri" w:cs="Calibri"/>
                <w:bCs/>
              </w:rPr>
              <w:t xml:space="preserve">. The Captain’s Dinner provides an evening for a more elegant option. </w:t>
            </w:r>
          </w:p>
          <w:p w14:paraId="1EC305BC" w14:textId="77777777" w:rsidR="00D849FA" w:rsidRDefault="00D849FA" w:rsidP="00D849FA">
            <w:pPr>
              <w:keepLines/>
              <w:rPr>
                <w:rFonts w:ascii="Calibri" w:eastAsia="Calibri" w:hAnsi="Calibri" w:cs="Calibri"/>
                <w:bCs/>
              </w:rPr>
            </w:pPr>
          </w:p>
          <w:p w14:paraId="681E1FE4" w14:textId="3714541C" w:rsidR="00D849FA" w:rsidRPr="00D849FA" w:rsidRDefault="00D849FA" w:rsidP="00D849FA">
            <w:pPr>
              <w:keepLines/>
              <w:rPr>
                <w:rFonts w:ascii="Calibri" w:eastAsia="Calibri" w:hAnsi="Calibri" w:cs="Calibri"/>
                <w:bCs/>
              </w:rPr>
            </w:pPr>
            <w:r>
              <w:rPr>
                <w:rFonts w:ascii="Calibri" w:eastAsia="Calibri" w:hAnsi="Calibri" w:cs="Calibri"/>
                <w:bCs/>
              </w:rPr>
              <w:t xml:space="preserve">A </w:t>
            </w:r>
            <w:r w:rsidR="006D11E9">
              <w:rPr>
                <w:rFonts w:ascii="Calibri" w:eastAsia="Calibri" w:hAnsi="Calibri" w:cs="Calibri"/>
                <w:bCs/>
              </w:rPr>
              <w:t xml:space="preserve">bottle </w:t>
            </w:r>
            <w:r w:rsidRPr="00D849FA">
              <w:rPr>
                <w:rFonts w:ascii="Calibri" w:eastAsia="Calibri" w:hAnsi="Calibri" w:cs="Calibri"/>
                <w:bCs/>
              </w:rPr>
              <w:t>of champagne at embarkation</w:t>
            </w:r>
            <w:r w:rsidR="006D11E9">
              <w:rPr>
                <w:rFonts w:ascii="Calibri" w:eastAsia="Calibri" w:hAnsi="Calibri" w:cs="Calibri"/>
                <w:bCs/>
              </w:rPr>
              <w:t xml:space="preserve"> in</w:t>
            </w:r>
            <w:r w:rsidR="003E4C2B">
              <w:rPr>
                <w:rFonts w:ascii="Calibri" w:eastAsia="Calibri" w:hAnsi="Calibri" w:cs="Calibri"/>
                <w:bCs/>
              </w:rPr>
              <w:t xml:space="preserve"> guest</w:t>
            </w:r>
            <w:r w:rsidR="006D11E9">
              <w:rPr>
                <w:rFonts w:ascii="Calibri" w:eastAsia="Calibri" w:hAnsi="Calibri" w:cs="Calibri"/>
                <w:bCs/>
              </w:rPr>
              <w:t xml:space="preserve"> cabin</w:t>
            </w:r>
            <w:r w:rsidR="003E4C2B">
              <w:rPr>
                <w:rFonts w:ascii="Calibri" w:eastAsia="Calibri" w:hAnsi="Calibri" w:cs="Calibri"/>
                <w:bCs/>
              </w:rPr>
              <w:t>s</w:t>
            </w:r>
            <w:r w:rsidRPr="00D849FA">
              <w:rPr>
                <w:rFonts w:ascii="Calibri" w:eastAsia="Calibri" w:hAnsi="Calibri" w:cs="Calibri"/>
                <w:bCs/>
              </w:rPr>
              <w:t>, the</w:t>
            </w:r>
            <w:r>
              <w:rPr>
                <w:rFonts w:ascii="Calibri" w:eastAsia="Calibri" w:hAnsi="Calibri" w:cs="Calibri"/>
                <w:bCs/>
              </w:rPr>
              <w:t xml:space="preserve"> Sea Cloud</w:t>
            </w:r>
            <w:r w:rsidRPr="00D849FA">
              <w:rPr>
                <w:rFonts w:ascii="Calibri" w:eastAsia="Calibri" w:hAnsi="Calibri" w:cs="Calibri"/>
                <w:bCs/>
              </w:rPr>
              <w:t xml:space="preserve"> chocolate </w:t>
            </w:r>
            <w:r>
              <w:rPr>
                <w:rFonts w:ascii="Calibri" w:eastAsia="Calibri" w:hAnsi="Calibri" w:cs="Calibri"/>
                <w:bCs/>
              </w:rPr>
              <w:t xml:space="preserve">at turndown. </w:t>
            </w:r>
            <w:r w:rsidR="006D11E9">
              <w:rPr>
                <w:rFonts w:ascii="Calibri" w:eastAsia="Calibri" w:hAnsi="Calibri" w:cs="Calibri"/>
                <w:bCs/>
              </w:rPr>
              <w:t>S</w:t>
            </w:r>
            <w:r w:rsidRPr="00D849FA">
              <w:rPr>
                <w:rFonts w:ascii="Calibri" w:eastAsia="Calibri" w:hAnsi="Calibri" w:cs="Calibri"/>
                <w:bCs/>
              </w:rPr>
              <w:t xml:space="preserve">oft drinks, water and coffee </w:t>
            </w:r>
            <w:r w:rsidR="006D11E9">
              <w:rPr>
                <w:rFonts w:ascii="Calibri" w:eastAsia="Calibri" w:hAnsi="Calibri" w:cs="Calibri"/>
                <w:bCs/>
              </w:rPr>
              <w:t xml:space="preserve">&amp; tea </w:t>
            </w:r>
            <w:r w:rsidRPr="00D849FA">
              <w:rPr>
                <w:rFonts w:ascii="Calibri" w:eastAsia="Calibri" w:hAnsi="Calibri" w:cs="Calibri"/>
                <w:bCs/>
              </w:rPr>
              <w:t>specialtie</w:t>
            </w:r>
            <w:r>
              <w:rPr>
                <w:rFonts w:ascii="Calibri" w:eastAsia="Calibri" w:hAnsi="Calibri" w:cs="Calibri"/>
                <w:bCs/>
              </w:rPr>
              <w:t>s are included. Be</w:t>
            </w:r>
            <w:r w:rsidRPr="00D849FA">
              <w:rPr>
                <w:rFonts w:ascii="Calibri" w:eastAsia="Calibri" w:hAnsi="Calibri" w:cs="Calibri"/>
                <w:bCs/>
              </w:rPr>
              <w:t>er and selected wines chosen</w:t>
            </w:r>
            <w:r>
              <w:rPr>
                <w:rFonts w:ascii="Calibri" w:eastAsia="Calibri" w:hAnsi="Calibri" w:cs="Calibri"/>
                <w:bCs/>
              </w:rPr>
              <w:t xml:space="preserve"> </w:t>
            </w:r>
            <w:r w:rsidRPr="00D849FA">
              <w:rPr>
                <w:rFonts w:ascii="Calibri" w:eastAsia="Calibri" w:hAnsi="Calibri" w:cs="Calibri"/>
                <w:bCs/>
              </w:rPr>
              <w:t>by the sommelier</w:t>
            </w:r>
            <w:r>
              <w:rPr>
                <w:rFonts w:ascii="Calibri" w:eastAsia="Calibri" w:hAnsi="Calibri" w:cs="Calibri"/>
                <w:bCs/>
              </w:rPr>
              <w:t xml:space="preserve"> </w:t>
            </w:r>
            <w:r w:rsidR="006D11E9">
              <w:rPr>
                <w:rFonts w:ascii="Calibri" w:eastAsia="Calibri" w:hAnsi="Calibri" w:cs="Calibri"/>
                <w:bCs/>
              </w:rPr>
              <w:t xml:space="preserve">are complimentary </w:t>
            </w:r>
            <w:r>
              <w:rPr>
                <w:rFonts w:ascii="Calibri" w:eastAsia="Calibri" w:hAnsi="Calibri" w:cs="Calibri"/>
                <w:bCs/>
              </w:rPr>
              <w:t xml:space="preserve">for lunch and dinner. </w:t>
            </w:r>
          </w:p>
          <w:p w14:paraId="290A0D41" w14:textId="3052C823" w:rsidR="00D849FA" w:rsidRPr="00787954" w:rsidRDefault="00D849FA" w:rsidP="00D849FA">
            <w:pPr>
              <w:keepLines/>
              <w:rPr>
                <w:rFonts w:ascii="Calibri" w:eastAsia="Calibri" w:hAnsi="Calibri" w:cs="Calibri"/>
                <w:bCs/>
              </w:rPr>
            </w:pPr>
          </w:p>
        </w:tc>
      </w:tr>
      <w:tr w:rsidR="00B4074B" w14:paraId="184862A4" w14:textId="77777777" w:rsidTr="009748AB">
        <w:tc>
          <w:tcPr>
            <w:tcW w:w="2106" w:type="dxa"/>
          </w:tcPr>
          <w:p w14:paraId="3472C4FA" w14:textId="2780E9DB" w:rsidR="00B4074B" w:rsidRDefault="00574D1C" w:rsidP="00B4074B">
            <w:pPr>
              <w:keepLines/>
              <w:rPr>
                <w:rFonts w:ascii="Calibri" w:eastAsia="Calibri" w:hAnsi="Calibri" w:cs="Calibri"/>
                <w:b/>
              </w:rPr>
            </w:pPr>
            <w:r>
              <w:rPr>
                <w:rFonts w:ascii="Calibri" w:eastAsia="Calibri" w:hAnsi="Calibri" w:cs="Calibri"/>
                <w:b/>
              </w:rPr>
              <w:t>SUSTAINABILITY:</w:t>
            </w:r>
          </w:p>
        </w:tc>
        <w:tc>
          <w:tcPr>
            <w:tcW w:w="7244" w:type="dxa"/>
          </w:tcPr>
          <w:p w14:paraId="29EDAD92" w14:textId="6553CFB5" w:rsidR="00614054" w:rsidRDefault="00994F53" w:rsidP="00614054">
            <w:pPr>
              <w:keepLines/>
              <w:rPr>
                <w:rFonts w:ascii="Calibri" w:eastAsia="Calibri" w:hAnsi="Calibri" w:cs="Calibri"/>
                <w:bCs/>
              </w:rPr>
            </w:pPr>
            <w:r>
              <w:rPr>
                <w:rFonts w:ascii="Calibri" w:eastAsia="Calibri" w:hAnsi="Calibri" w:cs="Calibri"/>
                <w:bCs/>
              </w:rPr>
              <w:t>Sea Cloud Cruises is s</w:t>
            </w:r>
            <w:r w:rsidR="00614054" w:rsidRPr="00614054">
              <w:rPr>
                <w:rFonts w:ascii="Calibri" w:eastAsia="Calibri" w:hAnsi="Calibri" w:cs="Calibri"/>
                <w:bCs/>
              </w:rPr>
              <w:t xml:space="preserve">haping a common future together with </w:t>
            </w:r>
            <w:hyperlink r:id="rId22" w:history="1">
              <w:r w:rsidR="00614054" w:rsidRPr="00614054">
                <w:rPr>
                  <w:rStyle w:val="Hyperlink"/>
                  <w:rFonts w:ascii="Calibri" w:eastAsia="Calibri" w:hAnsi="Calibri" w:cs="Calibri"/>
                  <w:bCs/>
                </w:rPr>
                <w:t>Futouris</w:t>
              </w:r>
            </w:hyperlink>
            <w:r>
              <w:rPr>
                <w:rFonts w:ascii="Calibri" w:eastAsia="Calibri" w:hAnsi="Calibri" w:cs="Calibri"/>
                <w:bCs/>
              </w:rPr>
              <w:t>. Futouris members are committed to p</w:t>
            </w:r>
            <w:r w:rsidR="00614054" w:rsidRPr="00614054">
              <w:rPr>
                <w:rFonts w:ascii="Calibri" w:eastAsia="Calibri" w:hAnsi="Calibri" w:cs="Calibri"/>
                <w:bCs/>
              </w:rPr>
              <w:t>reserving the heritage of destinations and developing a sustainable future for the travel industry</w:t>
            </w:r>
            <w:r>
              <w:rPr>
                <w:rFonts w:ascii="Calibri" w:eastAsia="Calibri" w:hAnsi="Calibri" w:cs="Calibri"/>
                <w:bCs/>
              </w:rPr>
              <w:t>.</w:t>
            </w:r>
            <w:r w:rsidR="00614054" w:rsidRPr="00614054">
              <w:rPr>
                <w:rFonts w:ascii="Calibri" w:eastAsia="Calibri" w:hAnsi="Calibri" w:cs="Calibri"/>
                <w:bCs/>
              </w:rPr>
              <w:t xml:space="preserve"> </w:t>
            </w:r>
            <w:r>
              <w:rPr>
                <w:rFonts w:ascii="Calibri" w:eastAsia="Calibri" w:hAnsi="Calibri" w:cs="Calibri"/>
                <w:bCs/>
              </w:rPr>
              <w:t>M</w:t>
            </w:r>
            <w:r w:rsidR="00614054" w:rsidRPr="00614054">
              <w:rPr>
                <w:rFonts w:ascii="Calibri" w:eastAsia="Calibri" w:hAnsi="Calibri" w:cs="Calibri"/>
                <w:bCs/>
              </w:rPr>
              <w:t xml:space="preserve">embers are </w:t>
            </w:r>
            <w:r w:rsidRPr="00614054">
              <w:rPr>
                <w:rFonts w:ascii="Calibri" w:eastAsia="Calibri" w:hAnsi="Calibri" w:cs="Calibri"/>
                <w:bCs/>
              </w:rPr>
              <w:t>committed</w:t>
            </w:r>
            <w:r w:rsidR="00614054" w:rsidRPr="00614054">
              <w:rPr>
                <w:rFonts w:ascii="Calibri" w:eastAsia="Calibri" w:hAnsi="Calibri" w:cs="Calibri"/>
                <w:bCs/>
              </w:rPr>
              <w:t xml:space="preserve"> to the improvement of living conditions, conservation of biological diversity and to climate protection</w:t>
            </w:r>
            <w:r>
              <w:rPr>
                <w:rFonts w:ascii="Calibri" w:eastAsia="Calibri" w:hAnsi="Calibri" w:cs="Calibri"/>
                <w:bCs/>
              </w:rPr>
              <w:t>.</w:t>
            </w:r>
          </w:p>
          <w:p w14:paraId="33A10DBE" w14:textId="77777777" w:rsidR="00457FC2" w:rsidRDefault="00457FC2" w:rsidP="00994F53">
            <w:pPr>
              <w:keepLines/>
              <w:rPr>
                <w:rFonts w:ascii="Calibri" w:eastAsia="Calibri" w:hAnsi="Calibri" w:cs="Calibri"/>
                <w:bCs/>
              </w:rPr>
            </w:pPr>
          </w:p>
          <w:p w14:paraId="3131E4CB" w14:textId="0CAB3234" w:rsidR="00994F53" w:rsidRPr="00994F53" w:rsidRDefault="00994F53" w:rsidP="00994F53">
            <w:pPr>
              <w:keepLines/>
              <w:rPr>
                <w:rFonts w:ascii="Calibri" w:eastAsia="Calibri" w:hAnsi="Calibri" w:cs="Calibri"/>
                <w:bCs/>
              </w:rPr>
            </w:pPr>
            <w:r>
              <w:rPr>
                <w:rFonts w:ascii="Calibri" w:eastAsia="Calibri" w:hAnsi="Calibri" w:cs="Calibri"/>
                <w:bCs/>
              </w:rPr>
              <w:t xml:space="preserve">Sea Cloud Cruises </w:t>
            </w:r>
            <w:r w:rsidRPr="00994F53">
              <w:rPr>
                <w:rFonts w:ascii="Calibri" w:eastAsia="Calibri" w:hAnsi="Calibri" w:cs="Calibri"/>
                <w:bCs/>
              </w:rPr>
              <w:t>operate</w:t>
            </w:r>
            <w:r>
              <w:rPr>
                <w:rFonts w:ascii="Calibri" w:eastAsia="Calibri" w:hAnsi="Calibri" w:cs="Calibri"/>
                <w:bCs/>
              </w:rPr>
              <w:t>s</w:t>
            </w:r>
            <w:r w:rsidRPr="00994F53">
              <w:rPr>
                <w:rFonts w:ascii="Calibri" w:eastAsia="Calibri" w:hAnsi="Calibri" w:cs="Calibri"/>
                <w:bCs/>
              </w:rPr>
              <w:t xml:space="preserve"> </w:t>
            </w:r>
            <w:r w:rsidR="00457FC2">
              <w:rPr>
                <w:rFonts w:ascii="Calibri" w:eastAsia="Calibri" w:hAnsi="Calibri" w:cs="Calibri"/>
                <w:bCs/>
              </w:rPr>
              <w:t>each</w:t>
            </w:r>
            <w:r w:rsidRPr="00994F53">
              <w:rPr>
                <w:rFonts w:ascii="Calibri" w:eastAsia="Calibri" w:hAnsi="Calibri" w:cs="Calibri"/>
                <w:bCs/>
              </w:rPr>
              <w:t xml:space="preserve"> ship</w:t>
            </w:r>
            <w:r>
              <w:rPr>
                <w:rFonts w:ascii="Calibri" w:eastAsia="Calibri" w:hAnsi="Calibri" w:cs="Calibri"/>
                <w:bCs/>
              </w:rPr>
              <w:t>,</w:t>
            </w:r>
            <w:r w:rsidRPr="00994F53">
              <w:rPr>
                <w:rFonts w:ascii="Calibri" w:eastAsia="Calibri" w:hAnsi="Calibri" w:cs="Calibri"/>
                <w:bCs/>
              </w:rPr>
              <w:t xml:space="preserve"> continuously develop</w:t>
            </w:r>
            <w:r>
              <w:rPr>
                <w:rFonts w:ascii="Calibri" w:eastAsia="Calibri" w:hAnsi="Calibri" w:cs="Calibri"/>
                <w:bCs/>
              </w:rPr>
              <w:t>ing</w:t>
            </w:r>
            <w:r w:rsidRPr="00994F53">
              <w:rPr>
                <w:rFonts w:ascii="Calibri" w:eastAsia="Calibri" w:hAnsi="Calibri" w:cs="Calibri"/>
                <w:bCs/>
              </w:rPr>
              <w:t xml:space="preserve"> environmentally sound alternatives</w:t>
            </w:r>
            <w:r w:rsidR="00457FC2">
              <w:rPr>
                <w:rFonts w:ascii="Calibri" w:eastAsia="Calibri" w:hAnsi="Calibri" w:cs="Calibri"/>
                <w:bCs/>
              </w:rPr>
              <w:t xml:space="preserve"> a</w:t>
            </w:r>
            <w:r w:rsidR="00457FC2" w:rsidRPr="00994F53">
              <w:rPr>
                <w:rFonts w:ascii="Calibri" w:eastAsia="Calibri" w:hAnsi="Calibri" w:cs="Calibri"/>
                <w:bCs/>
              </w:rPr>
              <w:t>void</w:t>
            </w:r>
            <w:r w:rsidR="00457FC2">
              <w:rPr>
                <w:rFonts w:ascii="Calibri" w:eastAsia="Calibri" w:hAnsi="Calibri" w:cs="Calibri"/>
                <w:bCs/>
              </w:rPr>
              <w:t>ing</w:t>
            </w:r>
            <w:r w:rsidR="00457FC2" w:rsidRPr="00994F53">
              <w:rPr>
                <w:rFonts w:ascii="Calibri" w:eastAsia="Calibri" w:hAnsi="Calibri" w:cs="Calibri"/>
                <w:bCs/>
              </w:rPr>
              <w:t xml:space="preserve"> plastics</w:t>
            </w:r>
            <w:r w:rsidR="00457FC2">
              <w:rPr>
                <w:rFonts w:ascii="Calibri" w:eastAsia="Calibri" w:hAnsi="Calibri" w:cs="Calibri"/>
                <w:bCs/>
              </w:rPr>
              <w:t xml:space="preserve">, </w:t>
            </w:r>
            <w:r w:rsidR="00457FC2" w:rsidRPr="00994F53">
              <w:rPr>
                <w:rFonts w:ascii="Calibri" w:eastAsia="Calibri" w:hAnsi="Calibri" w:cs="Calibri"/>
                <w:bCs/>
              </w:rPr>
              <w:t>reduc</w:t>
            </w:r>
            <w:r w:rsidR="00457FC2">
              <w:rPr>
                <w:rFonts w:ascii="Calibri" w:eastAsia="Calibri" w:hAnsi="Calibri" w:cs="Calibri"/>
                <w:bCs/>
              </w:rPr>
              <w:t>ing</w:t>
            </w:r>
            <w:r w:rsidR="00457FC2" w:rsidRPr="00994F53">
              <w:rPr>
                <w:rFonts w:ascii="Calibri" w:eastAsia="Calibri" w:hAnsi="Calibri" w:cs="Calibri"/>
                <w:bCs/>
              </w:rPr>
              <w:t xml:space="preserve"> water </w:t>
            </w:r>
            <w:r w:rsidR="006D11E9" w:rsidRPr="00994F53">
              <w:rPr>
                <w:rFonts w:ascii="Calibri" w:eastAsia="Calibri" w:hAnsi="Calibri" w:cs="Calibri"/>
                <w:bCs/>
              </w:rPr>
              <w:t>consumption,</w:t>
            </w:r>
            <w:r w:rsidR="00457FC2">
              <w:rPr>
                <w:rFonts w:ascii="Calibri" w:eastAsia="Calibri" w:hAnsi="Calibri" w:cs="Calibri"/>
                <w:bCs/>
              </w:rPr>
              <w:t xml:space="preserve"> and</w:t>
            </w:r>
            <w:r w:rsidR="00457FC2" w:rsidRPr="00994F53">
              <w:rPr>
                <w:rFonts w:ascii="Calibri" w:eastAsia="Calibri" w:hAnsi="Calibri" w:cs="Calibri"/>
                <w:bCs/>
              </w:rPr>
              <w:t xml:space="preserve"> protect</w:t>
            </w:r>
            <w:r w:rsidR="00457FC2">
              <w:rPr>
                <w:rFonts w:ascii="Calibri" w:eastAsia="Calibri" w:hAnsi="Calibri" w:cs="Calibri"/>
                <w:bCs/>
              </w:rPr>
              <w:t>ing</w:t>
            </w:r>
            <w:r w:rsidR="00457FC2" w:rsidRPr="00994F53">
              <w:rPr>
                <w:rFonts w:ascii="Calibri" w:eastAsia="Calibri" w:hAnsi="Calibri" w:cs="Calibri"/>
                <w:bCs/>
              </w:rPr>
              <w:t xml:space="preserve"> the environment</w:t>
            </w:r>
            <w:r w:rsidR="00457FC2">
              <w:rPr>
                <w:rFonts w:ascii="Calibri" w:eastAsia="Calibri" w:hAnsi="Calibri" w:cs="Calibri"/>
                <w:bCs/>
              </w:rPr>
              <w:t>.</w:t>
            </w:r>
          </w:p>
          <w:p w14:paraId="3ED93FE3" w14:textId="77777777" w:rsidR="00994F53" w:rsidRDefault="00994F53" w:rsidP="00994F53">
            <w:pPr>
              <w:keepLines/>
              <w:rPr>
                <w:rFonts w:ascii="Calibri" w:eastAsia="Calibri" w:hAnsi="Calibri" w:cs="Calibri"/>
                <w:bCs/>
              </w:rPr>
            </w:pPr>
          </w:p>
          <w:p w14:paraId="289B6059" w14:textId="4E0825C2" w:rsidR="00994F53" w:rsidRDefault="00994F53" w:rsidP="00994F53">
            <w:pPr>
              <w:keepLines/>
              <w:rPr>
                <w:rFonts w:ascii="Calibri" w:eastAsia="Calibri" w:hAnsi="Calibri" w:cs="Calibri"/>
                <w:bCs/>
              </w:rPr>
            </w:pPr>
            <w:r>
              <w:rPr>
                <w:rFonts w:ascii="Calibri" w:eastAsia="Calibri" w:hAnsi="Calibri" w:cs="Calibri"/>
                <w:bCs/>
              </w:rPr>
              <w:lastRenderedPageBreak/>
              <w:t xml:space="preserve">Sea Cloud Cruises </w:t>
            </w:r>
            <w:r w:rsidRPr="00994F53">
              <w:rPr>
                <w:rFonts w:ascii="Calibri" w:eastAsia="Calibri" w:hAnsi="Calibri" w:cs="Calibri"/>
                <w:bCs/>
              </w:rPr>
              <w:t>call</w:t>
            </w:r>
            <w:r>
              <w:rPr>
                <w:rFonts w:ascii="Calibri" w:eastAsia="Calibri" w:hAnsi="Calibri" w:cs="Calibri"/>
                <w:bCs/>
              </w:rPr>
              <w:t>s</w:t>
            </w:r>
            <w:r w:rsidRPr="00994F53">
              <w:rPr>
                <w:rFonts w:ascii="Calibri" w:eastAsia="Calibri" w:hAnsi="Calibri" w:cs="Calibri"/>
                <w:bCs/>
              </w:rPr>
              <w:t xml:space="preserve"> </w:t>
            </w:r>
            <w:r>
              <w:rPr>
                <w:rFonts w:ascii="Calibri" w:eastAsia="Calibri" w:hAnsi="Calibri" w:cs="Calibri"/>
                <w:bCs/>
              </w:rPr>
              <w:t>on</w:t>
            </w:r>
            <w:r w:rsidRPr="00994F53">
              <w:rPr>
                <w:rFonts w:ascii="Calibri" w:eastAsia="Calibri" w:hAnsi="Calibri" w:cs="Calibri"/>
                <w:bCs/>
              </w:rPr>
              <w:t xml:space="preserve"> smaller</w:t>
            </w:r>
            <w:r w:rsidR="006D11E9">
              <w:rPr>
                <w:rFonts w:ascii="Calibri" w:eastAsia="Calibri" w:hAnsi="Calibri" w:cs="Calibri"/>
                <w:bCs/>
              </w:rPr>
              <w:t>, hidden</w:t>
            </w:r>
            <w:r w:rsidRPr="00994F53">
              <w:rPr>
                <w:rFonts w:ascii="Calibri" w:eastAsia="Calibri" w:hAnsi="Calibri" w:cs="Calibri"/>
                <w:bCs/>
              </w:rPr>
              <w:t xml:space="preserve"> ports off the busy cruise routes</w:t>
            </w:r>
            <w:r>
              <w:rPr>
                <w:rFonts w:ascii="Calibri" w:eastAsia="Calibri" w:hAnsi="Calibri" w:cs="Calibri"/>
                <w:bCs/>
              </w:rPr>
              <w:t xml:space="preserve"> with only</w:t>
            </w:r>
            <w:r w:rsidRPr="00994F53">
              <w:rPr>
                <w:rFonts w:ascii="Calibri" w:eastAsia="Calibri" w:hAnsi="Calibri" w:cs="Calibri"/>
                <w:bCs/>
              </w:rPr>
              <w:t xml:space="preserve"> a maximum</w:t>
            </w:r>
            <w:r>
              <w:rPr>
                <w:rFonts w:ascii="Calibri" w:eastAsia="Calibri" w:hAnsi="Calibri" w:cs="Calibri"/>
                <w:bCs/>
              </w:rPr>
              <w:t xml:space="preserve"> </w:t>
            </w:r>
            <w:r w:rsidRPr="00994F53">
              <w:rPr>
                <w:rFonts w:ascii="Calibri" w:eastAsia="Calibri" w:hAnsi="Calibri" w:cs="Calibri"/>
                <w:bCs/>
              </w:rPr>
              <w:t>of 64 to 136 guests on board</w:t>
            </w:r>
            <w:r>
              <w:rPr>
                <w:rFonts w:ascii="Calibri" w:eastAsia="Calibri" w:hAnsi="Calibri" w:cs="Calibri"/>
                <w:bCs/>
              </w:rPr>
              <w:t>.</w:t>
            </w:r>
          </w:p>
          <w:p w14:paraId="52EDEED2" w14:textId="77777777" w:rsidR="00994F53" w:rsidRDefault="00994F53" w:rsidP="00994F53">
            <w:pPr>
              <w:keepLines/>
              <w:rPr>
                <w:rFonts w:ascii="Calibri" w:eastAsia="Calibri" w:hAnsi="Calibri" w:cs="Calibri"/>
                <w:bCs/>
              </w:rPr>
            </w:pPr>
          </w:p>
          <w:p w14:paraId="6450BD81" w14:textId="5B5449F7" w:rsidR="00994F53" w:rsidRDefault="00994F53" w:rsidP="00994F53">
            <w:pPr>
              <w:keepLines/>
              <w:rPr>
                <w:rFonts w:ascii="Calibri" w:eastAsia="Calibri" w:hAnsi="Calibri" w:cs="Calibri"/>
                <w:bCs/>
              </w:rPr>
            </w:pPr>
            <w:r>
              <w:rPr>
                <w:rFonts w:ascii="Calibri" w:eastAsia="Calibri" w:hAnsi="Calibri" w:cs="Calibri"/>
                <w:bCs/>
              </w:rPr>
              <w:t>The Sea Cloud Cruises team b</w:t>
            </w:r>
            <w:r w:rsidRPr="00994F53">
              <w:rPr>
                <w:rFonts w:ascii="Calibri" w:eastAsia="Calibri" w:hAnsi="Calibri" w:cs="Calibri"/>
                <w:bCs/>
              </w:rPr>
              <w:t>uy</w:t>
            </w:r>
            <w:r>
              <w:rPr>
                <w:rFonts w:ascii="Calibri" w:eastAsia="Calibri" w:hAnsi="Calibri" w:cs="Calibri"/>
                <w:bCs/>
              </w:rPr>
              <w:t>s</w:t>
            </w:r>
            <w:r w:rsidRPr="00994F53">
              <w:rPr>
                <w:rFonts w:ascii="Calibri" w:eastAsia="Calibri" w:hAnsi="Calibri" w:cs="Calibri"/>
                <w:bCs/>
              </w:rPr>
              <w:t xml:space="preserve"> regionally; work</w:t>
            </w:r>
            <w:r>
              <w:rPr>
                <w:rFonts w:ascii="Calibri" w:eastAsia="Calibri" w:hAnsi="Calibri" w:cs="Calibri"/>
                <w:bCs/>
              </w:rPr>
              <w:t>ing</w:t>
            </w:r>
            <w:r w:rsidRPr="00994F53">
              <w:rPr>
                <w:rFonts w:ascii="Calibri" w:eastAsia="Calibri" w:hAnsi="Calibri" w:cs="Calibri"/>
                <w:bCs/>
              </w:rPr>
              <w:t xml:space="preserve"> with local, medium-sized </w:t>
            </w:r>
            <w:r w:rsidR="00457FC2">
              <w:rPr>
                <w:rFonts w:ascii="Calibri" w:eastAsia="Calibri" w:hAnsi="Calibri" w:cs="Calibri"/>
                <w:bCs/>
              </w:rPr>
              <w:t>companies</w:t>
            </w:r>
            <w:r w:rsidR="00117790">
              <w:rPr>
                <w:rFonts w:ascii="Calibri" w:eastAsia="Calibri" w:hAnsi="Calibri" w:cs="Calibri"/>
                <w:bCs/>
              </w:rPr>
              <w:t>,</w:t>
            </w:r>
            <w:r w:rsidR="00457FC2">
              <w:rPr>
                <w:rFonts w:ascii="Calibri" w:eastAsia="Calibri" w:hAnsi="Calibri" w:cs="Calibri"/>
                <w:bCs/>
              </w:rPr>
              <w:t xml:space="preserve"> and </w:t>
            </w:r>
            <w:r w:rsidRPr="00994F53">
              <w:rPr>
                <w:rFonts w:ascii="Calibri" w:eastAsia="Calibri" w:hAnsi="Calibri" w:cs="Calibri"/>
                <w:bCs/>
              </w:rPr>
              <w:t>pay</w:t>
            </w:r>
            <w:r w:rsidR="00457FC2">
              <w:rPr>
                <w:rFonts w:ascii="Calibri" w:eastAsia="Calibri" w:hAnsi="Calibri" w:cs="Calibri"/>
                <w:bCs/>
              </w:rPr>
              <w:t>s</w:t>
            </w:r>
            <w:r w:rsidRPr="00994F53">
              <w:rPr>
                <w:rFonts w:ascii="Calibri" w:eastAsia="Calibri" w:hAnsi="Calibri" w:cs="Calibri"/>
                <w:bCs/>
              </w:rPr>
              <w:t xml:space="preserve"> fair prices</w:t>
            </w:r>
            <w:r>
              <w:rPr>
                <w:rFonts w:ascii="Calibri" w:eastAsia="Calibri" w:hAnsi="Calibri" w:cs="Calibri"/>
                <w:bCs/>
              </w:rPr>
              <w:t xml:space="preserve">. </w:t>
            </w:r>
          </w:p>
          <w:p w14:paraId="4829D405" w14:textId="77777777" w:rsidR="00994F53" w:rsidRDefault="00994F53" w:rsidP="00994F53">
            <w:pPr>
              <w:keepLines/>
              <w:rPr>
                <w:rFonts w:ascii="Calibri" w:eastAsia="Calibri" w:hAnsi="Calibri" w:cs="Calibri"/>
                <w:bCs/>
              </w:rPr>
            </w:pPr>
          </w:p>
          <w:p w14:paraId="2A44C669" w14:textId="59BA50AC" w:rsidR="00994F53" w:rsidRDefault="006B2D1C" w:rsidP="00994F53">
            <w:pPr>
              <w:keepLines/>
              <w:rPr>
                <w:rFonts w:ascii="Calibri" w:eastAsia="Calibri" w:hAnsi="Calibri" w:cs="Calibri"/>
                <w:bCs/>
              </w:rPr>
            </w:pPr>
            <w:r>
              <w:rPr>
                <w:rFonts w:ascii="Calibri" w:eastAsia="Calibri" w:hAnsi="Calibri" w:cs="Calibri"/>
                <w:bCs/>
              </w:rPr>
              <w:t>Sustainability s</w:t>
            </w:r>
            <w:r w:rsidR="00994F53" w:rsidRPr="00994F53">
              <w:rPr>
                <w:rFonts w:ascii="Calibri" w:eastAsia="Calibri" w:hAnsi="Calibri" w:cs="Calibri"/>
                <w:bCs/>
              </w:rPr>
              <w:t>ailing whenever possible</w:t>
            </w:r>
            <w:r w:rsidR="00994F53">
              <w:rPr>
                <w:rFonts w:ascii="Calibri" w:eastAsia="Calibri" w:hAnsi="Calibri" w:cs="Calibri"/>
                <w:bCs/>
              </w:rPr>
              <w:t xml:space="preserve">, </w:t>
            </w:r>
            <w:r w:rsidR="00994F53" w:rsidRPr="00994F53">
              <w:rPr>
                <w:rFonts w:ascii="Calibri" w:eastAsia="Calibri" w:hAnsi="Calibri" w:cs="Calibri"/>
                <w:bCs/>
              </w:rPr>
              <w:t xml:space="preserve">itineraries </w:t>
            </w:r>
            <w:r w:rsidR="00994F53">
              <w:rPr>
                <w:rFonts w:ascii="Calibri" w:eastAsia="Calibri" w:hAnsi="Calibri" w:cs="Calibri"/>
                <w:bCs/>
              </w:rPr>
              <w:t xml:space="preserve">are planned </w:t>
            </w:r>
            <w:r w:rsidR="00994F53" w:rsidRPr="00994F53">
              <w:rPr>
                <w:rFonts w:ascii="Calibri" w:eastAsia="Calibri" w:hAnsi="Calibri" w:cs="Calibri"/>
                <w:bCs/>
              </w:rPr>
              <w:t>so that the S</w:t>
            </w:r>
            <w:r w:rsidR="00994F53">
              <w:rPr>
                <w:rFonts w:ascii="Calibri" w:eastAsia="Calibri" w:hAnsi="Calibri" w:cs="Calibri"/>
                <w:bCs/>
              </w:rPr>
              <w:t>ea Clouds</w:t>
            </w:r>
            <w:r w:rsidR="00994F53" w:rsidRPr="00994F53">
              <w:rPr>
                <w:rFonts w:ascii="Calibri" w:eastAsia="Calibri" w:hAnsi="Calibri" w:cs="Calibri"/>
                <w:bCs/>
              </w:rPr>
              <w:t xml:space="preserve"> have ideal wind conditions</w:t>
            </w:r>
            <w:r>
              <w:rPr>
                <w:rFonts w:ascii="Calibri" w:eastAsia="Calibri" w:hAnsi="Calibri" w:cs="Calibri"/>
                <w:bCs/>
              </w:rPr>
              <w:t xml:space="preserve">. </w:t>
            </w:r>
          </w:p>
          <w:p w14:paraId="31FB7F1E" w14:textId="77777777" w:rsidR="00787954" w:rsidRDefault="00787954" w:rsidP="00B4074B">
            <w:pPr>
              <w:keepLines/>
              <w:rPr>
                <w:rFonts w:ascii="Calibri" w:eastAsia="Calibri" w:hAnsi="Calibri" w:cs="Calibri"/>
                <w:b/>
              </w:rPr>
            </w:pPr>
          </w:p>
        </w:tc>
      </w:tr>
      <w:tr w:rsidR="00B4074B" w14:paraId="782D5A5D" w14:textId="77777777" w:rsidTr="009748AB">
        <w:tc>
          <w:tcPr>
            <w:tcW w:w="2106" w:type="dxa"/>
          </w:tcPr>
          <w:p w14:paraId="2BFCDEA8" w14:textId="179848D5" w:rsidR="00B4074B" w:rsidRPr="00614054" w:rsidRDefault="00574D1C" w:rsidP="00B4074B">
            <w:pPr>
              <w:keepLines/>
              <w:rPr>
                <w:rFonts w:ascii="Calibri" w:eastAsia="Calibri" w:hAnsi="Calibri" w:cs="Calibri"/>
                <w:b/>
              </w:rPr>
            </w:pPr>
            <w:r w:rsidRPr="00614054">
              <w:rPr>
                <w:rFonts w:ascii="Calibri" w:eastAsia="Calibri" w:hAnsi="Calibri" w:cs="Calibri"/>
                <w:b/>
              </w:rPr>
              <w:lastRenderedPageBreak/>
              <w:t>CHARTERS/GROUPS:</w:t>
            </w:r>
          </w:p>
        </w:tc>
        <w:tc>
          <w:tcPr>
            <w:tcW w:w="7244" w:type="dxa"/>
          </w:tcPr>
          <w:p w14:paraId="0251574C" w14:textId="6620C997" w:rsidR="00B4074B" w:rsidRPr="00F53E1E" w:rsidRDefault="00F53E1E" w:rsidP="00F53E1E">
            <w:pPr>
              <w:keepLines/>
              <w:rPr>
                <w:rFonts w:ascii="Calibri" w:eastAsia="Calibri" w:hAnsi="Calibri" w:cs="Calibri"/>
                <w:bCs/>
              </w:rPr>
            </w:pPr>
            <w:r w:rsidRPr="00F53E1E">
              <w:rPr>
                <w:rFonts w:ascii="Calibri" w:eastAsia="Calibri" w:hAnsi="Calibri" w:cs="Calibri"/>
                <w:bCs/>
              </w:rPr>
              <w:t xml:space="preserve">Whether it’s a birthday, </w:t>
            </w:r>
            <w:r w:rsidR="006D11E9">
              <w:rPr>
                <w:rFonts w:ascii="Calibri" w:eastAsia="Calibri" w:hAnsi="Calibri" w:cs="Calibri"/>
                <w:bCs/>
              </w:rPr>
              <w:t xml:space="preserve">getting married on board, </w:t>
            </w:r>
            <w:r w:rsidRPr="00F53E1E">
              <w:rPr>
                <w:rFonts w:ascii="Calibri" w:eastAsia="Calibri" w:hAnsi="Calibri" w:cs="Calibri"/>
                <w:bCs/>
              </w:rPr>
              <w:t>wedding anniversary, honeymoon or trip with friends,</w:t>
            </w:r>
            <w:r>
              <w:rPr>
                <w:rFonts w:ascii="Calibri" w:eastAsia="Calibri" w:hAnsi="Calibri" w:cs="Calibri"/>
                <w:bCs/>
              </w:rPr>
              <w:t xml:space="preserve"> the</w:t>
            </w:r>
            <w:r w:rsidRPr="00F53E1E">
              <w:rPr>
                <w:rFonts w:ascii="Calibri" w:eastAsia="Calibri" w:hAnsi="Calibri" w:cs="Calibri"/>
                <w:bCs/>
              </w:rPr>
              <w:t xml:space="preserve"> </w:t>
            </w:r>
            <w:r>
              <w:rPr>
                <w:rFonts w:ascii="Calibri" w:eastAsia="Calibri" w:hAnsi="Calibri" w:cs="Calibri"/>
                <w:bCs/>
              </w:rPr>
              <w:t>Sea Clouds</w:t>
            </w:r>
            <w:r w:rsidRPr="00F53E1E">
              <w:rPr>
                <w:rFonts w:ascii="Calibri" w:eastAsia="Calibri" w:hAnsi="Calibri" w:cs="Calibri"/>
                <w:bCs/>
              </w:rPr>
              <w:t xml:space="preserve"> offer the perfect setting to celebrate and enjoy special events in a relaxed manner. </w:t>
            </w:r>
            <w:r>
              <w:rPr>
                <w:rFonts w:ascii="Calibri" w:eastAsia="Calibri" w:hAnsi="Calibri" w:cs="Calibri"/>
                <w:bCs/>
              </w:rPr>
              <w:t>The</w:t>
            </w:r>
            <w:r w:rsidRPr="00F53E1E">
              <w:rPr>
                <w:rFonts w:ascii="Calibri" w:eastAsia="Calibri" w:hAnsi="Calibri" w:cs="Calibri"/>
                <w:bCs/>
              </w:rPr>
              <w:t xml:space="preserve"> team onboard </w:t>
            </w:r>
            <w:r>
              <w:rPr>
                <w:rFonts w:ascii="Calibri" w:eastAsia="Calibri" w:hAnsi="Calibri" w:cs="Calibri"/>
                <w:bCs/>
              </w:rPr>
              <w:t xml:space="preserve">creates </w:t>
            </w:r>
            <w:r w:rsidRPr="00F53E1E">
              <w:rPr>
                <w:rFonts w:ascii="Calibri" w:eastAsia="Calibri" w:hAnsi="Calibri" w:cs="Calibri"/>
                <w:bCs/>
              </w:rPr>
              <w:t>unforgettable experience</w:t>
            </w:r>
            <w:r>
              <w:rPr>
                <w:rFonts w:ascii="Calibri" w:eastAsia="Calibri" w:hAnsi="Calibri" w:cs="Calibri"/>
                <w:bCs/>
              </w:rPr>
              <w:t>s</w:t>
            </w:r>
            <w:r w:rsidRPr="00F53E1E">
              <w:rPr>
                <w:rFonts w:ascii="Calibri" w:eastAsia="Calibri" w:hAnsi="Calibri" w:cs="Calibri"/>
                <w:bCs/>
              </w:rPr>
              <w:t xml:space="preserve"> – whether traveling with other sailing enthusiasts or booking an entire ship exclusivel</w:t>
            </w:r>
            <w:r>
              <w:rPr>
                <w:rFonts w:ascii="Calibri" w:eastAsia="Calibri" w:hAnsi="Calibri" w:cs="Calibri"/>
                <w:bCs/>
              </w:rPr>
              <w:t xml:space="preserve">y. </w:t>
            </w:r>
          </w:p>
          <w:p w14:paraId="1EF6ABE6" w14:textId="77777777" w:rsidR="00F53E1E" w:rsidRPr="00F53E1E" w:rsidRDefault="00F53E1E" w:rsidP="00B4074B">
            <w:pPr>
              <w:keepLines/>
              <w:rPr>
                <w:rFonts w:ascii="Calibri" w:eastAsia="Calibri" w:hAnsi="Calibri" w:cs="Calibri"/>
                <w:bCs/>
              </w:rPr>
            </w:pPr>
          </w:p>
        </w:tc>
      </w:tr>
      <w:tr w:rsidR="003A1A0D" w14:paraId="3156F80A" w14:textId="77777777" w:rsidTr="009748AB">
        <w:tc>
          <w:tcPr>
            <w:tcW w:w="2106" w:type="dxa"/>
          </w:tcPr>
          <w:p w14:paraId="35A4B4AB" w14:textId="34899545" w:rsidR="003A1A0D" w:rsidRPr="00614054" w:rsidRDefault="003A1A0D" w:rsidP="003A1A0D">
            <w:pPr>
              <w:keepLines/>
              <w:rPr>
                <w:rFonts w:ascii="Calibri" w:eastAsia="Calibri" w:hAnsi="Calibri" w:cs="Calibri"/>
                <w:b/>
              </w:rPr>
            </w:pPr>
            <w:r>
              <w:rPr>
                <w:rFonts w:ascii="Calibri" w:eastAsia="Calibri" w:hAnsi="Calibri" w:cs="Calibri"/>
                <w:b/>
              </w:rPr>
              <w:t xml:space="preserve">HISTORY: </w:t>
            </w:r>
          </w:p>
        </w:tc>
        <w:tc>
          <w:tcPr>
            <w:tcW w:w="7244" w:type="dxa"/>
          </w:tcPr>
          <w:p w14:paraId="1D304C97" w14:textId="77777777" w:rsidR="003A1A0D" w:rsidRPr="0000760A" w:rsidRDefault="003A1A0D" w:rsidP="003A1A0D">
            <w:pPr>
              <w:keepLines/>
              <w:rPr>
                <w:rFonts w:ascii="Calibri" w:eastAsia="Calibri" w:hAnsi="Calibri" w:cs="Calibri"/>
                <w:b/>
                <w:i/>
                <w:iCs/>
              </w:rPr>
            </w:pPr>
            <w:r w:rsidRPr="0000760A">
              <w:rPr>
                <w:rFonts w:ascii="Calibri" w:eastAsia="Calibri" w:hAnsi="Calibri" w:cs="Calibri"/>
                <w:b/>
              </w:rPr>
              <w:t xml:space="preserve">Seven </w:t>
            </w:r>
            <w:r>
              <w:rPr>
                <w:rFonts w:ascii="Calibri" w:eastAsia="Calibri" w:hAnsi="Calibri" w:cs="Calibri"/>
                <w:b/>
              </w:rPr>
              <w:t>l</w:t>
            </w:r>
            <w:r w:rsidRPr="0000760A">
              <w:rPr>
                <w:rFonts w:ascii="Calibri" w:eastAsia="Calibri" w:hAnsi="Calibri" w:cs="Calibri"/>
                <w:b/>
              </w:rPr>
              <w:t xml:space="preserve">ives of </w:t>
            </w:r>
            <w:r w:rsidRPr="0000760A">
              <w:rPr>
                <w:rFonts w:ascii="Calibri" w:eastAsia="Calibri" w:hAnsi="Calibri" w:cs="Calibri"/>
                <w:b/>
                <w:i/>
                <w:iCs/>
              </w:rPr>
              <w:t xml:space="preserve">Sea Cloud </w:t>
            </w:r>
          </w:p>
          <w:p w14:paraId="60F6EC22" w14:textId="77777777" w:rsidR="003A1A0D" w:rsidRPr="003A199F" w:rsidRDefault="003A1A0D" w:rsidP="003A1A0D">
            <w:pPr>
              <w:keepLines/>
              <w:rPr>
                <w:rFonts w:ascii="Calibri" w:eastAsia="Calibri" w:hAnsi="Calibri" w:cs="Calibri"/>
                <w:bCs/>
              </w:rPr>
            </w:pPr>
            <w:r w:rsidRPr="003A199F">
              <w:rPr>
                <w:rFonts w:ascii="Calibri" w:eastAsia="Calibri" w:hAnsi="Calibri" w:cs="Calibri"/>
                <w:bCs/>
              </w:rPr>
              <w:t>Money was not an issue when Wall Street broker Edward Francis</w:t>
            </w:r>
            <w:r>
              <w:rPr>
                <w:rFonts w:ascii="Calibri" w:eastAsia="Calibri" w:hAnsi="Calibri" w:cs="Calibri"/>
                <w:bCs/>
              </w:rPr>
              <w:t xml:space="preserve"> (E.F.)</w:t>
            </w:r>
            <w:r w:rsidRPr="003A199F">
              <w:rPr>
                <w:rFonts w:ascii="Calibri" w:eastAsia="Calibri" w:hAnsi="Calibri" w:cs="Calibri"/>
                <w:bCs/>
              </w:rPr>
              <w:t xml:space="preserve"> Hutton commissioned the </w:t>
            </w:r>
            <w:r>
              <w:rPr>
                <w:rFonts w:ascii="Calibri" w:eastAsia="Calibri" w:hAnsi="Calibri" w:cs="Calibri"/>
                <w:bCs/>
                <w:i/>
                <w:iCs/>
              </w:rPr>
              <w:t>Hussar</w:t>
            </w:r>
            <w:r w:rsidRPr="003A199F">
              <w:rPr>
                <w:rFonts w:ascii="Calibri" w:eastAsia="Calibri" w:hAnsi="Calibri" w:cs="Calibri"/>
                <w:bCs/>
              </w:rPr>
              <w:t xml:space="preserve"> in 1931. Concerning the interior of what at the time </w:t>
            </w:r>
          </w:p>
          <w:p w14:paraId="7BCDC5CA" w14:textId="37F18A43" w:rsidR="003A1A0D" w:rsidRDefault="003A1A0D" w:rsidP="003A1A0D">
            <w:pPr>
              <w:keepLines/>
              <w:rPr>
                <w:rFonts w:ascii="Calibri" w:eastAsia="Calibri" w:hAnsi="Calibri" w:cs="Calibri"/>
                <w:bCs/>
              </w:rPr>
            </w:pPr>
            <w:r w:rsidRPr="003A199F">
              <w:rPr>
                <w:rFonts w:ascii="Calibri" w:eastAsia="Calibri" w:hAnsi="Calibri" w:cs="Calibri"/>
                <w:bCs/>
              </w:rPr>
              <w:t>was the largest private sailing yacht in the world, he gave free reign to his wife, the glamorous Marjorie Merriweather Post. She furnished the four-mast</w:t>
            </w:r>
            <w:r>
              <w:rPr>
                <w:rFonts w:ascii="Calibri" w:eastAsia="Calibri" w:hAnsi="Calibri" w:cs="Calibri"/>
                <w:bCs/>
              </w:rPr>
              <w:t xml:space="preserve"> ship</w:t>
            </w:r>
            <w:r w:rsidRPr="003A199F">
              <w:rPr>
                <w:rFonts w:ascii="Calibri" w:eastAsia="Calibri" w:hAnsi="Calibri" w:cs="Calibri"/>
                <w:bCs/>
              </w:rPr>
              <w:t xml:space="preserve"> with a sure sense of style and carefully chosen antiques</w:t>
            </w:r>
            <w:r w:rsidR="00117790">
              <w:rPr>
                <w:rFonts w:ascii="Calibri" w:eastAsia="Calibri" w:hAnsi="Calibri" w:cs="Calibri"/>
                <w:bCs/>
              </w:rPr>
              <w:t>, which</w:t>
            </w:r>
            <w:r>
              <w:rPr>
                <w:rFonts w:ascii="Calibri" w:eastAsia="Calibri" w:hAnsi="Calibri" w:cs="Calibri"/>
                <w:bCs/>
              </w:rPr>
              <w:t xml:space="preserve"> provided</w:t>
            </w:r>
            <w:r w:rsidRPr="003A199F">
              <w:rPr>
                <w:rFonts w:ascii="Calibri" w:eastAsia="Calibri" w:hAnsi="Calibri" w:cs="Calibri"/>
                <w:bCs/>
              </w:rPr>
              <w:t xml:space="preserve"> its distinctive character. At least nine months of the year, the Huttons spent at sea heading for the most exotic destinations.</w:t>
            </w:r>
          </w:p>
          <w:p w14:paraId="2029D6BD" w14:textId="77777777" w:rsidR="003A1A0D" w:rsidRDefault="003A1A0D" w:rsidP="003A1A0D">
            <w:pPr>
              <w:keepLines/>
              <w:rPr>
                <w:rFonts w:ascii="Calibri" w:eastAsia="Calibri" w:hAnsi="Calibri" w:cs="Calibri"/>
                <w:bCs/>
              </w:rPr>
            </w:pPr>
          </w:p>
          <w:p w14:paraId="001FC9FC" w14:textId="77777777" w:rsidR="003A1A0D" w:rsidRPr="0000760A" w:rsidRDefault="003A1A0D" w:rsidP="003A1A0D">
            <w:pPr>
              <w:keepLines/>
              <w:rPr>
                <w:rFonts w:ascii="Calibri" w:eastAsia="Calibri" w:hAnsi="Calibri" w:cs="Calibri"/>
                <w:b/>
              </w:rPr>
            </w:pPr>
            <w:r w:rsidRPr="0000760A">
              <w:rPr>
                <w:rFonts w:ascii="Calibri" w:eastAsia="Calibri" w:hAnsi="Calibri" w:cs="Calibri"/>
                <w:b/>
              </w:rPr>
              <w:t>A new life under a new name</w:t>
            </w:r>
          </w:p>
          <w:p w14:paraId="0124A6D5" w14:textId="00D9CF4D" w:rsidR="003A1A0D" w:rsidRDefault="003A1A0D" w:rsidP="003A1A0D">
            <w:pPr>
              <w:keepLines/>
              <w:rPr>
                <w:rFonts w:ascii="Calibri" w:eastAsia="Calibri" w:hAnsi="Calibri" w:cs="Calibri"/>
                <w:bCs/>
              </w:rPr>
            </w:pPr>
            <w:r w:rsidRPr="003A199F">
              <w:rPr>
                <w:rFonts w:ascii="Calibri" w:eastAsia="Calibri" w:hAnsi="Calibri" w:cs="Calibri"/>
                <w:bCs/>
              </w:rPr>
              <w:t>But their life in the lap of luxury soon</w:t>
            </w:r>
            <w:r>
              <w:rPr>
                <w:rFonts w:ascii="Calibri" w:eastAsia="Calibri" w:hAnsi="Calibri" w:cs="Calibri"/>
                <w:bCs/>
              </w:rPr>
              <w:t xml:space="preserve"> </w:t>
            </w:r>
            <w:r w:rsidRPr="003A199F">
              <w:rPr>
                <w:rFonts w:ascii="Calibri" w:eastAsia="Calibri" w:hAnsi="Calibri" w:cs="Calibri"/>
                <w:bCs/>
              </w:rPr>
              <w:t>became clouded: In 1935, the affluent couple got divorced, and Ed Hutton signed the “Hussar” over to his ex-wife.</w:t>
            </w:r>
            <w:r>
              <w:rPr>
                <w:rFonts w:ascii="Calibri" w:eastAsia="Calibri" w:hAnsi="Calibri" w:cs="Calibri"/>
                <w:bCs/>
              </w:rPr>
              <w:t xml:space="preserve"> </w:t>
            </w:r>
            <w:r w:rsidRPr="003A199F">
              <w:rPr>
                <w:rFonts w:ascii="Calibri" w:eastAsia="Calibri" w:hAnsi="Calibri" w:cs="Calibri"/>
                <w:bCs/>
              </w:rPr>
              <w:t xml:space="preserve">She had the previously black hull painted white and also gave her yacht a new name: The </w:t>
            </w:r>
            <w:r w:rsidRPr="00C304A7">
              <w:rPr>
                <w:rFonts w:ascii="Calibri" w:eastAsia="Calibri" w:hAnsi="Calibri" w:cs="Calibri"/>
                <w:bCs/>
                <w:i/>
                <w:iCs/>
              </w:rPr>
              <w:t>Hussar</w:t>
            </w:r>
            <w:r w:rsidRPr="003A199F">
              <w:rPr>
                <w:rFonts w:ascii="Calibri" w:eastAsia="Calibri" w:hAnsi="Calibri" w:cs="Calibri"/>
                <w:bCs/>
              </w:rPr>
              <w:t xml:space="preserve"> became the </w:t>
            </w:r>
            <w:r>
              <w:rPr>
                <w:rFonts w:ascii="Calibri" w:eastAsia="Calibri" w:hAnsi="Calibri" w:cs="Calibri"/>
                <w:bCs/>
                <w:i/>
                <w:iCs/>
              </w:rPr>
              <w:t>Sea Cloud</w:t>
            </w:r>
            <w:r w:rsidRPr="003A199F">
              <w:rPr>
                <w:rFonts w:ascii="Calibri" w:eastAsia="Calibri" w:hAnsi="Calibri" w:cs="Calibri"/>
                <w:bCs/>
              </w:rPr>
              <w:t>. And before the end of that year, Marjorie got married to her old friend Joseph E. Davies.</w:t>
            </w:r>
            <w:r>
              <w:rPr>
                <w:rFonts w:ascii="Calibri" w:eastAsia="Calibri" w:hAnsi="Calibri" w:cs="Calibri"/>
                <w:bCs/>
              </w:rPr>
              <w:t xml:space="preserve"> T</w:t>
            </w:r>
            <w:r w:rsidRPr="003A199F">
              <w:rPr>
                <w:rFonts w:ascii="Calibri" w:eastAsia="Calibri" w:hAnsi="Calibri" w:cs="Calibri"/>
                <w:bCs/>
              </w:rPr>
              <w:t>he attractive socialite moved not only in the circles of economic magnates but also became familiar</w:t>
            </w:r>
            <w:r>
              <w:rPr>
                <w:rFonts w:ascii="Calibri" w:eastAsia="Calibri" w:hAnsi="Calibri" w:cs="Calibri"/>
                <w:bCs/>
              </w:rPr>
              <w:t xml:space="preserve"> </w:t>
            </w:r>
            <w:r w:rsidRPr="003A199F">
              <w:rPr>
                <w:rFonts w:ascii="Calibri" w:eastAsia="Calibri" w:hAnsi="Calibri" w:cs="Calibri"/>
                <w:bCs/>
              </w:rPr>
              <w:t>with the world of politics and diplomacy.</w:t>
            </w:r>
          </w:p>
          <w:p w14:paraId="7620E67C" w14:textId="77777777" w:rsidR="003A1A0D" w:rsidRDefault="003A1A0D" w:rsidP="003A1A0D">
            <w:pPr>
              <w:keepLines/>
              <w:rPr>
                <w:rFonts w:ascii="Calibri" w:eastAsia="Calibri" w:hAnsi="Calibri" w:cs="Calibri"/>
                <w:bCs/>
              </w:rPr>
            </w:pPr>
            <w:r w:rsidRPr="003A199F">
              <w:rPr>
                <w:rFonts w:ascii="Calibri" w:eastAsia="Calibri" w:hAnsi="Calibri" w:cs="Calibri"/>
                <w:bCs/>
              </w:rPr>
              <w:t>When Davies took on the position</w:t>
            </w:r>
            <w:r>
              <w:rPr>
                <w:rFonts w:ascii="Calibri" w:eastAsia="Calibri" w:hAnsi="Calibri" w:cs="Calibri"/>
                <w:bCs/>
              </w:rPr>
              <w:t xml:space="preserve"> </w:t>
            </w:r>
            <w:r w:rsidRPr="003A199F">
              <w:rPr>
                <w:rFonts w:ascii="Calibri" w:eastAsia="Calibri" w:hAnsi="Calibri" w:cs="Calibri"/>
                <w:bCs/>
              </w:rPr>
              <w:t xml:space="preserve">of US ambassador in Moscow in 1937, the </w:t>
            </w:r>
            <w:r>
              <w:rPr>
                <w:rFonts w:ascii="Calibri" w:eastAsia="Calibri" w:hAnsi="Calibri" w:cs="Calibri"/>
                <w:bCs/>
                <w:i/>
                <w:iCs/>
              </w:rPr>
              <w:t>Sea Cloud</w:t>
            </w:r>
            <w:r w:rsidRPr="003A199F">
              <w:rPr>
                <w:rFonts w:ascii="Calibri" w:eastAsia="Calibri" w:hAnsi="Calibri" w:cs="Calibri"/>
                <w:bCs/>
              </w:rPr>
              <w:t xml:space="preserve"> was ordered to Leningrad as a floating (and bugproof) diplomatic palace. Marjorie excelled at sociali</w:t>
            </w:r>
            <w:r>
              <w:rPr>
                <w:rFonts w:ascii="Calibri" w:eastAsia="Calibri" w:hAnsi="Calibri" w:cs="Calibri"/>
                <w:bCs/>
              </w:rPr>
              <w:t>z</w:t>
            </w:r>
            <w:r w:rsidRPr="003A199F">
              <w:rPr>
                <w:rFonts w:ascii="Calibri" w:eastAsia="Calibri" w:hAnsi="Calibri" w:cs="Calibri"/>
                <w:bCs/>
              </w:rPr>
              <w:t xml:space="preserve">ing within the </w:t>
            </w:r>
            <w:r>
              <w:rPr>
                <w:rFonts w:ascii="Calibri" w:eastAsia="Calibri" w:hAnsi="Calibri" w:cs="Calibri"/>
                <w:bCs/>
              </w:rPr>
              <w:t>d</w:t>
            </w:r>
            <w:r w:rsidRPr="003A199F">
              <w:rPr>
                <w:rFonts w:ascii="Calibri" w:eastAsia="Calibri" w:hAnsi="Calibri" w:cs="Calibri"/>
                <w:bCs/>
              </w:rPr>
              <w:t>iplomatic scene. Besides the Soviet</w:t>
            </w:r>
            <w:r>
              <w:rPr>
                <w:rFonts w:ascii="Calibri" w:eastAsia="Calibri" w:hAnsi="Calibri" w:cs="Calibri"/>
                <w:bCs/>
              </w:rPr>
              <w:t xml:space="preserve"> </w:t>
            </w:r>
            <w:r w:rsidRPr="003A199F">
              <w:rPr>
                <w:rFonts w:ascii="Calibri" w:eastAsia="Calibri" w:hAnsi="Calibri" w:cs="Calibri"/>
                <w:bCs/>
              </w:rPr>
              <w:t xml:space="preserve">notables, several crowned heads, among others from the Swedish and Belgian royal dynasties, happily accepted her invitations on board. But when Davies was appointed US ambassador in Belgium in June 1938, the </w:t>
            </w:r>
            <w:r>
              <w:rPr>
                <w:rFonts w:ascii="Calibri" w:eastAsia="Calibri" w:hAnsi="Calibri" w:cs="Calibri"/>
                <w:bCs/>
                <w:i/>
                <w:iCs/>
              </w:rPr>
              <w:t xml:space="preserve">Sea Cloud </w:t>
            </w:r>
            <w:r w:rsidRPr="003A199F">
              <w:rPr>
                <w:rFonts w:ascii="Calibri" w:eastAsia="Calibri" w:hAnsi="Calibri" w:cs="Calibri"/>
                <w:bCs/>
              </w:rPr>
              <w:t>had to bid the USSR farewel</w:t>
            </w:r>
            <w:r>
              <w:rPr>
                <w:rFonts w:ascii="Calibri" w:eastAsia="Calibri" w:hAnsi="Calibri" w:cs="Calibri"/>
                <w:bCs/>
              </w:rPr>
              <w:t xml:space="preserve">l. </w:t>
            </w:r>
          </w:p>
          <w:p w14:paraId="67370A39" w14:textId="77777777" w:rsidR="003A1A0D" w:rsidRDefault="003A1A0D" w:rsidP="003A1A0D">
            <w:pPr>
              <w:keepLines/>
              <w:rPr>
                <w:rFonts w:ascii="Calibri" w:eastAsia="Calibri" w:hAnsi="Calibri" w:cs="Calibri"/>
                <w:bCs/>
              </w:rPr>
            </w:pPr>
          </w:p>
          <w:p w14:paraId="459016BB" w14:textId="77777777" w:rsidR="003A1A0D" w:rsidRPr="003A199F" w:rsidRDefault="003A1A0D" w:rsidP="003A1A0D">
            <w:pPr>
              <w:keepLines/>
              <w:rPr>
                <w:rFonts w:ascii="Calibri" w:eastAsia="Calibri" w:hAnsi="Calibri" w:cs="Calibri"/>
                <w:b/>
              </w:rPr>
            </w:pPr>
            <w:r w:rsidRPr="003A199F">
              <w:rPr>
                <w:rFonts w:ascii="Calibri" w:eastAsia="Calibri" w:hAnsi="Calibri" w:cs="Calibri"/>
                <w:b/>
              </w:rPr>
              <w:t>A yacht’s war service</w:t>
            </w:r>
          </w:p>
          <w:p w14:paraId="729C652D" w14:textId="1C745931" w:rsidR="003A1A0D" w:rsidRDefault="003A1A0D" w:rsidP="003A1A0D">
            <w:pPr>
              <w:keepLines/>
              <w:rPr>
                <w:rFonts w:ascii="Calibri" w:eastAsia="Calibri" w:hAnsi="Calibri" w:cs="Calibri"/>
                <w:bCs/>
              </w:rPr>
            </w:pPr>
            <w:r w:rsidRPr="003A199F">
              <w:rPr>
                <w:rFonts w:ascii="Calibri" w:eastAsia="Calibri" w:hAnsi="Calibri" w:cs="Calibri"/>
                <w:bCs/>
              </w:rPr>
              <w:lastRenderedPageBreak/>
              <w:t>Few guests are aware of the significance of the small plaque that is affixed to the face side of the wheelhouse: Each of the five brass angles indicates six months of active war service for the USA. After the US en</w:t>
            </w:r>
            <w:r>
              <w:rPr>
                <w:rFonts w:ascii="Calibri" w:eastAsia="Calibri" w:hAnsi="Calibri" w:cs="Calibri"/>
                <w:bCs/>
              </w:rPr>
              <w:t>t</w:t>
            </w:r>
            <w:r w:rsidRPr="003A199F">
              <w:rPr>
                <w:rFonts w:ascii="Calibri" w:eastAsia="Calibri" w:hAnsi="Calibri" w:cs="Calibri"/>
                <w:bCs/>
              </w:rPr>
              <w:t xml:space="preserve">ered the war in 1941, the Navy began to acquire private yachts to reinforce the fleet; and Marjorie and Joe Davies committed the </w:t>
            </w:r>
            <w:r>
              <w:rPr>
                <w:rFonts w:ascii="Calibri" w:eastAsia="Calibri" w:hAnsi="Calibri" w:cs="Calibri"/>
                <w:bCs/>
                <w:i/>
                <w:iCs/>
              </w:rPr>
              <w:t xml:space="preserve">Sea Cloud </w:t>
            </w:r>
            <w:r w:rsidRPr="003A199F">
              <w:rPr>
                <w:rFonts w:ascii="Calibri" w:eastAsia="Calibri" w:hAnsi="Calibri" w:cs="Calibri"/>
                <w:bCs/>
              </w:rPr>
              <w:t>to the Coast Guard for the symbolic charter of one dollar – opinions differ whether</w:t>
            </w:r>
            <w:r>
              <w:rPr>
                <w:rFonts w:ascii="Calibri" w:eastAsia="Calibri" w:hAnsi="Calibri" w:cs="Calibri"/>
                <w:bCs/>
              </w:rPr>
              <w:t xml:space="preserve"> </w:t>
            </w:r>
            <w:r w:rsidRPr="0000760A">
              <w:rPr>
                <w:rFonts w:ascii="Calibri" w:eastAsia="Calibri" w:hAnsi="Calibri" w:cs="Calibri"/>
                <w:bCs/>
              </w:rPr>
              <w:t xml:space="preserve">this was from a patriotic sense of duty or due to economic necessity. With demounted masts and a grey </w:t>
            </w:r>
            <w:r w:rsidR="009748AB">
              <w:rPr>
                <w:rFonts w:ascii="Calibri" w:eastAsia="Calibri" w:hAnsi="Calibri" w:cs="Calibri"/>
                <w:bCs/>
              </w:rPr>
              <w:t xml:space="preserve">coat </w:t>
            </w:r>
            <w:r w:rsidRPr="0000760A">
              <w:rPr>
                <w:rFonts w:ascii="Calibri" w:eastAsia="Calibri" w:hAnsi="Calibri" w:cs="Calibri"/>
                <w:bCs/>
              </w:rPr>
              <w:t>of paint, the proud luxury yacht cruised between the Azores and Greenland as a floating weather station.</w:t>
            </w:r>
          </w:p>
          <w:p w14:paraId="76463C2B" w14:textId="77777777" w:rsidR="003A1A0D" w:rsidRDefault="003A1A0D" w:rsidP="003A1A0D">
            <w:pPr>
              <w:keepLines/>
              <w:rPr>
                <w:rFonts w:ascii="Calibri" w:eastAsia="Calibri" w:hAnsi="Calibri" w:cs="Calibri"/>
                <w:b/>
              </w:rPr>
            </w:pPr>
          </w:p>
          <w:p w14:paraId="7F7F3700" w14:textId="77777777" w:rsidR="003A1A0D" w:rsidRDefault="003A1A0D" w:rsidP="003A1A0D">
            <w:pPr>
              <w:keepLines/>
              <w:rPr>
                <w:rFonts w:ascii="Calibri" w:eastAsia="Calibri" w:hAnsi="Calibri" w:cs="Calibri"/>
                <w:b/>
              </w:rPr>
            </w:pPr>
            <w:r w:rsidRPr="0000760A">
              <w:rPr>
                <w:rFonts w:ascii="Calibri" w:eastAsia="Calibri" w:hAnsi="Calibri" w:cs="Calibri"/>
                <w:b/>
              </w:rPr>
              <w:t>Back to new splendor</w:t>
            </w:r>
          </w:p>
          <w:p w14:paraId="4E6E0518" w14:textId="77777777" w:rsidR="003A1A0D" w:rsidRDefault="003A1A0D" w:rsidP="003A1A0D">
            <w:pPr>
              <w:keepLines/>
              <w:rPr>
                <w:rFonts w:ascii="Calibri" w:eastAsia="Calibri" w:hAnsi="Calibri" w:cs="Calibri"/>
                <w:bCs/>
              </w:rPr>
            </w:pPr>
            <w:r w:rsidRPr="0000760A">
              <w:rPr>
                <w:rFonts w:ascii="Calibri" w:eastAsia="Calibri" w:hAnsi="Calibri" w:cs="Calibri"/>
                <w:bCs/>
              </w:rPr>
              <w:t xml:space="preserve">After the end of the war, the refurbishment of the </w:t>
            </w:r>
            <w:r>
              <w:rPr>
                <w:rFonts w:ascii="Calibri" w:eastAsia="Calibri" w:hAnsi="Calibri" w:cs="Calibri"/>
                <w:bCs/>
                <w:i/>
                <w:iCs/>
              </w:rPr>
              <w:t xml:space="preserve">Sea Cloud </w:t>
            </w:r>
            <w:r w:rsidRPr="0000760A">
              <w:rPr>
                <w:rFonts w:ascii="Calibri" w:eastAsia="Calibri" w:hAnsi="Calibri" w:cs="Calibri"/>
                <w:bCs/>
              </w:rPr>
              <w:t>was to take almost four years: Only in 1949, the windjammer, freshly painted white again, received an entire set of new sails. When she first appeared on the horizon under full sail, Joe said to Marjorie: “Well, dear, there goes your baby.” But meanwhile, someone else also coveted Marjorie’s baby: Rafael Leónidas Trujillo Molina, dictator of the Dominican Republic</w:t>
            </w:r>
            <w:r>
              <w:rPr>
                <w:rFonts w:ascii="Calibri" w:eastAsia="Calibri" w:hAnsi="Calibri" w:cs="Calibri"/>
                <w:bCs/>
              </w:rPr>
              <w:t>.</w:t>
            </w:r>
          </w:p>
          <w:p w14:paraId="6DC63A90" w14:textId="77777777" w:rsidR="003A1A0D" w:rsidRDefault="003A1A0D" w:rsidP="003A1A0D">
            <w:pPr>
              <w:keepLines/>
              <w:rPr>
                <w:rFonts w:ascii="Calibri" w:eastAsia="Calibri" w:hAnsi="Calibri" w:cs="Calibri"/>
                <w:b/>
              </w:rPr>
            </w:pPr>
          </w:p>
          <w:p w14:paraId="68C1A623" w14:textId="77777777" w:rsidR="003A1A0D" w:rsidRPr="0000760A" w:rsidRDefault="003A1A0D" w:rsidP="003A1A0D">
            <w:pPr>
              <w:keepLines/>
              <w:rPr>
                <w:rFonts w:ascii="Calibri" w:eastAsia="Calibri" w:hAnsi="Calibri" w:cs="Calibri"/>
                <w:b/>
              </w:rPr>
            </w:pPr>
            <w:r w:rsidRPr="0000760A">
              <w:rPr>
                <w:rFonts w:ascii="Calibri" w:eastAsia="Calibri" w:hAnsi="Calibri" w:cs="Calibri"/>
                <w:b/>
              </w:rPr>
              <w:t>Retirement for a “Queen of the Seas”</w:t>
            </w:r>
          </w:p>
          <w:p w14:paraId="680F886B" w14:textId="77777777" w:rsidR="003A1A0D" w:rsidRDefault="003A1A0D" w:rsidP="003A1A0D">
            <w:pPr>
              <w:keepLines/>
              <w:rPr>
                <w:rFonts w:ascii="Calibri" w:eastAsia="Calibri" w:hAnsi="Calibri" w:cs="Calibri"/>
                <w:bCs/>
              </w:rPr>
            </w:pPr>
            <w:r w:rsidRPr="0000760A">
              <w:rPr>
                <w:rFonts w:ascii="Calibri" w:eastAsia="Calibri" w:hAnsi="Calibri" w:cs="Calibri"/>
                <w:bCs/>
              </w:rPr>
              <w:t xml:space="preserve">In 1955, Trujillo bought the ship and renamed it </w:t>
            </w:r>
            <w:r w:rsidRPr="00C304A7">
              <w:rPr>
                <w:rFonts w:ascii="Calibri" w:eastAsia="Calibri" w:hAnsi="Calibri" w:cs="Calibri"/>
                <w:bCs/>
                <w:i/>
                <w:iCs/>
              </w:rPr>
              <w:t>Angelita</w:t>
            </w:r>
            <w:r w:rsidRPr="0000760A">
              <w:rPr>
                <w:rFonts w:ascii="Calibri" w:eastAsia="Calibri" w:hAnsi="Calibri" w:cs="Calibri"/>
                <w:bCs/>
              </w:rPr>
              <w:t xml:space="preserve">. Mostly, his son Ramfis used the presidential yacht – for parties with Hollywood stars like Zsa Zsa Gabor and Joan Collins. When Trujillo was shot dead </w:t>
            </w:r>
            <w:r>
              <w:rPr>
                <w:rFonts w:ascii="Calibri" w:eastAsia="Calibri" w:hAnsi="Calibri" w:cs="Calibri"/>
                <w:bCs/>
              </w:rPr>
              <w:t>in</w:t>
            </w:r>
            <w:r w:rsidRPr="0000760A">
              <w:rPr>
                <w:rFonts w:ascii="Calibri" w:eastAsia="Calibri" w:hAnsi="Calibri" w:cs="Calibri"/>
                <w:bCs/>
              </w:rPr>
              <w:t xml:space="preserve"> 1961, a revolution unsettled his country. Carrying the dead body, part of the Trujillo clan and enormous amounts of cash, the </w:t>
            </w:r>
            <w:r w:rsidRPr="00C304A7">
              <w:rPr>
                <w:rFonts w:ascii="Calibri" w:eastAsia="Calibri" w:hAnsi="Calibri" w:cs="Calibri"/>
                <w:bCs/>
                <w:i/>
                <w:iCs/>
              </w:rPr>
              <w:t>Angelita</w:t>
            </w:r>
            <w:r w:rsidRPr="0000760A">
              <w:rPr>
                <w:rFonts w:ascii="Calibri" w:eastAsia="Calibri" w:hAnsi="Calibri" w:cs="Calibri"/>
                <w:bCs/>
              </w:rPr>
              <w:t xml:space="preserve"> set sail for Cannes. But the new-fangled government forced the crew to turn around: The expensive heirloom was renamed </w:t>
            </w:r>
            <w:r w:rsidRPr="00C304A7">
              <w:rPr>
                <w:rFonts w:ascii="Calibri" w:eastAsia="Calibri" w:hAnsi="Calibri" w:cs="Calibri"/>
                <w:bCs/>
                <w:i/>
                <w:iCs/>
              </w:rPr>
              <w:t>Patria</w:t>
            </w:r>
            <w:r w:rsidRPr="0000760A">
              <w:rPr>
                <w:rFonts w:ascii="Calibri" w:eastAsia="Calibri" w:hAnsi="Calibri" w:cs="Calibri"/>
                <w:bCs/>
              </w:rPr>
              <w:t xml:space="preserve"> and put up for sale again. </w:t>
            </w:r>
          </w:p>
          <w:p w14:paraId="36F16CCE" w14:textId="77777777" w:rsidR="003A1A0D" w:rsidRDefault="003A1A0D" w:rsidP="003A1A0D">
            <w:pPr>
              <w:keepLines/>
              <w:rPr>
                <w:rFonts w:ascii="Calibri" w:eastAsia="Calibri" w:hAnsi="Calibri" w:cs="Calibri"/>
                <w:bCs/>
              </w:rPr>
            </w:pPr>
          </w:p>
          <w:p w14:paraId="66E7DEF2" w14:textId="77777777" w:rsidR="003A1A0D" w:rsidRDefault="003A1A0D" w:rsidP="003A1A0D">
            <w:pPr>
              <w:keepLines/>
              <w:rPr>
                <w:rFonts w:ascii="Calibri" w:eastAsia="Calibri" w:hAnsi="Calibri" w:cs="Calibri"/>
                <w:bCs/>
              </w:rPr>
            </w:pPr>
            <w:r w:rsidRPr="0000760A">
              <w:rPr>
                <w:rFonts w:ascii="Calibri" w:eastAsia="Calibri" w:hAnsi="Calibri" w:cs="Calibri"/>
                <w:bCs/>
              </w:rPr>
              <w:t>Five years later, the Operation Sea Cruises Inc. under John Blue bought the</w:t>
            </w:r>
            <w:r>
              <w:rPr>
                <w:rFonts w:ascii="Calibri" w:eastAsia="Calibri" w:hAnsi="Calibri" w:cs="Calibri"/>
                <w:bCs/>
              </w:rPr>
              <w:t xml:space="preserve"> </w:t>
            </w:r>
            <w:r w:rsidRPr="0000760A">
              <w:rPr>
                <w:rFonts w:ascii="Calibri" w:eastAsia="Calibri" w:hAnsi="Calibri" w:cs="Calibri"/>
                <w:bCs/>
              </w:rPr>
              <w:t>ship. However, when the</w:t>
            </w:r>
            <w:r w:rsidRPr="00C304A7">
              <w:rPr>
                <w:rFonts w:ascii="Calibri" w:eastAsia="Calibri" w:hAnsi="Calibri" w:cs="Calibri"/>
                <w:bCs/>
                <w:i/>
                <w:iCs/>
              </w:rPr>
              <w:t xml:space="preserve"> Antarna </w:t>
            </w:r>
            <w:r w:rsidRPr="0000760A">
              <w:rPr>
                <w:rFonts w:ascii="Calibri" w:eastAsia="Calibri" w:hAnsi="Calibri" w:cs="Calibri"/>
                <w:bCs/>
              </w:rPr>
              <w:t>– that was the yacht’s new name – entered the U</w:t>
            </w:r>
            <w:r>
              <w:rPr>
                <w:rFonts w:ascii="Calibri" w:eastAsia="Calibri" w:hAnsi="Calibri" w:cs="Calibri"/>
                <w:bCs/>
              </w:rPr>
              <w:t>.</w:t>
            </w:r>
            <w:r w:rsidRPr="0000760A">
              <w:rPr>
                <w:rFonts w:ascii="Calibri" w:eastAsia="Calibri" w:hAnsi="Calibri" w:cs="Calibri"/>
                <w:bCs/>
              </w:rPr>
              <w:t>S</w:t>
            </w:r>
            <w:r>
              <w:rPr>
                <w:rFonts w:ascii="Calibri" w:eastAsia="Calibri" w:hAnsi="Calibri" w:cs="Calibri"/>
                <w:bCs/>
              </w:rPr>
              <w:t>.</w:t>
            </w:r>
            <w:r w:rsidRPr="0000760A">
              <w:rPr>
                <w:rFonts w:ascii="Calibri" w:eastAsia="Calibri" w:hAnsi="Calibri" w:cs="Calibri"/>
                <w:bCs/>
              </w:rPr>
              <w:t xml:space="preserve"> on the return journey from Naples, there was trouble with the authorities, and the </w:t>
            </w:r>
            <w:r w:rsidRPr="00C304A7">
              <w:rPr>
                <w:rFonts w:ascii="Calibri" w:eastAsia="Calibri" w:hAnsi="Calibri" w:cs="Calibri"/>
                <w:bCs/>
                <w:i/>
                <w:iCs/>
              </w:rPr>
              <w:t>Antarna</w:t>
            </w:r>
            <w:r w:rsidRPr="0000760A">
              <w:rPr>
                <w:rFonts w:ascii="Calibri" w:eastAsia="Calibri" w:hAnsi="Calibri" w:cs="Calibri"/>
                <w:bCs/>
              </w:rPr>
              <w:t xml:space="preserve"> was</w:t>
            </w:r>
            <w:r>
              <w:rPr>
                <w:rFonts w:ascii="Calibri" w:eastAsia="Calibri" w:hAnsi="Calibri" w:cs="Calibri"/>
                <w:bCs/>
              </w:rPr>
              <w:t xml:space="preserve"> i</w:t>
            </w:r>
            <w:r w:rsidRPr="00BE1F94">
              <w:rPr>
                <w:rFonts w:ascii="Calibri" w:eastAsia="Calibri" w:hAnsi="Calibri" w:cs="Calibri"/>
                <w:bCs/>
              </w:rPr>
              <w:t>mpounded. This was when Stephanie Gallagher appeared on the scene: At just 26 years of age, she was obsessed with the idea of an “Oceanic School” and academic learning at sea. Although “Oceanics” settled all unpaid invoices, John Blue retained the ship’s papers. Stephanie Gallagher set sail nevertheless – and was now chased as a “pirate”. In Panama, Blue finally came on board</w:t>
            </w:r>
            <w:r>
              <w:rPr>
                <w:rFonts w:ascii="Calibri" w:eastAsia="Calibri" w:hAnsi="Calibri" w:cs="Calibri"/>
                <w:bCs/>
              </w:rPr>
              <w:t xml:space="preserve"> </w:t>
            </w:r>
            <w:r w:rsidRPr="00BE1F94">
              <w:rPr>
                <w:rFonts w:ascii="Calibri" w:eastAsia="Calibri" w:hAnsi="Calibri" w:cs="Calibri"/>
                <w:bCs/>
              </w:rPr>
              <w:t>accompanied by attorneys and the police. Stephanie Gallagher had no choice but to give u</w:t>
            </w:r>
            <w:r>
              <w:rPr>
                <w:rFonts w:ascii="Calibri" w:eastAsia="Calibri" w:hAnsi="Calibri" w:cs="Calibri"/>
                <w:bCs/>
              </w:rPr>
              <w:t>p.</w:t>
            </w:r>
          </w:p>
          <w:p w14:paraId="13EA1D99" w14:textId="77777777" w:rsidR="009748AB" w:rsidRDefault="009748AB" w:rsidP="003A1A0D">
            <w:pPr>
              <w:keepLines/>
              <w:rPr>
                <w:rFonts w:ascii="Calibri" w:eastAsia="Calibri" w:hAnsi="Calibri" w:cs="Calibri"/>
                <w:b/>
              </w:rPr>
            </w:pPr>
          </w:p>
          <w:p w14:paraId="63E66D69" w14:textId="77777777" w:rsidR="003A1A0D" w:rsidRPr="00BE1F94" w:rsidRDefault="003A1A0D" w:rsidP="003A1A0D">
            <w:pPr>
              <w:keepLines/>
              <w:rPr>
                <w:rFonts w:ascii="Calibri" w:eastAsia="Calibri" w:hAnsi="Calibri" w:cs="Calibri"/>
                <w:b/>
              </w:rPr>
            </w:pPr>
            <w:r w:rsidRPr="00BE1F94">
              <w:rPr>
                <w:rFonts w:ascii="Calibri" w:eastAsia="Calibri" w:hAnsi="Calibri" w:cs="Calibri"/>
                <w:b/>
              </w:rPr>
              <w:t>Renaissance of a dream yacht</w:t>
            </w:r>
          </w:p>
          <w:p w14:paraId="1A00502E" w14:textId="5C626DF0" w:rsidR="003A1A0D" w:rsidRDefault="003A1A0D" w:rsidP="003A1A0D">
            <w:pPr>
              <w:keepLines/>
              <w:rPr>
                <w:rFonts w:ascii="Calibri" w:eastAsia="Calibri" w:hAnsi="Calibri" w:cs="Calibri"/>
                <w:bCs/>
              </w:rPr>
            </w:pPr>
            <w:r w:rsidRPr="00BE1F94">
              <w:rPr>
                <w:rFonts w:ascii="Calibri" w:eastAsia="Calibri" w:hAnsi="Calibri" w:cs="Calibri"/>
                <w:bCs/>
              </w:rPr>
              <w:t xml:space="preserve">For eight years, the </w:t>
            </w:r>
            <w:r w:rsidRPr="00C304A7">
              <w:rPr>
                <w:rFonts w:ascii="Calibri" w:eastAsia="Calibri" w:hAnsi="Calibri" w:cs="Calibri"/>
                <w:bCs/>
                <w:i/>
                <w:iCs/>
              </w:rPr>
              <w:t>Antarna</w:t>
            </w:r>
            <w:r w:rsidRPr="00BE1F94">
              <w:rPr>
                <w:rFonts w:ascii="Calibri" w:eastAsia="Calibri" w:hAnsi="Calibri" w:cs="Calibri"/>
                <w:bCs/>
              </w:rPr>
              <w:t xml:space="preserve"> was berthed unprotected in the port of Colón and exposed to the damp climate. But she was not forgotten by the enthusiasts for proud sailing ships.</w:t>
            </w:r>
            <w:r>
              <w:rPr>
                <w:rFonts w:ascii="Calibri" w:eastAsia="Calibri" w:hAnsi="Calibri" w:cs="Calibri"/>
                <w:bCs/>
              </w:rPr>
              <w:t xml:space="preserve"> </w:t>
            </w:r>
            <w:r w:rsidRPr="00BE1F94">
              <w:rPr>
                <w:rFonts w:ascii="Calibri" w:eastAsia="Calibri" w:hAnsi="Calibri" w:cs="Calibri"/>
                <w:bCs/>
              </w:rPr>
              <w:t xml:space="preserve">One such aficionado was the German Hartmut Paschburg, sea captain and economist. Together with a group of merchants from Hamburg, he purchased the luxury yacht – and gave her back her old name, </w:t>
            </w:r>
            <w:r>
              <w:rPr>
                <w:rFonts w:ascii="Calibri" w:eastAsia="Calibri" w:hAnsi="Calibri" w:cs="Calibri"/>
                <w:bCs/>
                <w:i/>
                <w:iCs/>
              </w:rPr>
              <w:t>Sea Cloud</w:t>
            </w:r>
            <w:r w:rsidRPr="00BE1F94">
              <w:rPr>
                <w:rFonts w:ascii="Calibri" w:eastAsia="Calibri" w:hAnsi="Calibri" w:cs="Calibri"/>
                <w:bCs/>
              </w:rPr>
              <w:t xml:space="preserve">. But the hardest piece of work was yet to </w:t>
            </w:r>
            <w:r w:rsidR="006D11E9" w:rsidRPr="00BE1F94">
              <w:rPr>
                <w:rFonts w:ascii="Calibri" w:eastAsia="Calibri" w:hAnsi="Calibri" w:cs="Calibri"/>
                <w:bCs/>
              </w:rPr>
              <w:t>come</w:t>
            </w:r>
            <w:r w:rsidRPr="00BE1F94">
              <w:rPr>
                <w:rFonts w:ascii="Calibri" w:eastAsia="Calibri" w:hAnsi="Calibri" w:cs="Calibri"/>
                <w:bCs/>
              </w:rPr>
              <w:t xml:space="preserve"> Captain</w:t>
            </w:r>
            <w:r>
              <w:rPr>
                <w:rFonts w:ascii="Calibri" w:eastAsia="Calibri" w:hAnsi="Calibri" w:cs="Calibri"/>
                <w:bCs/>
              </w:rPr>
              <w:t xml:space="preserve"> </w:t>
            </w:r>
            <w:r w:rsidRPr="00BE1F94">
              <w:rPr>
                <w:rFonts w:ascii="Calibri" w:eastAsia="Calibri" w:hAnsi="Calibri" w:cs="Calibri"/>
                <w:bCs/>
              </w:rPr>
              <w:t>Paschburg had to bring the yacht home across the Atlantic.</w:t>
            </w:r>
          </w:p>
          <w:p w14:paraId="1910B1EE" w14:textId="77777777" w:rsidR="003A1A0D" w:rsidRDefault="003A1A0D" w:rsidP="003A1A0D">
            <w:pPr>
              <w:keepLines/>
              <w:rPr>
                <w:rFonts w:ascii="Calibri" w:eastAsia="Calibri" w:hAnsi="Calibri" w:cs="Calibri"/>
                <w:bCs/>
              </w:rPr>
            </w:pPr>
          </w:p>
          <w:p w14:paraId="3086BA4C" w14:textId="77777777" w:rsidR="003A1A0D" w:rsidRDefault="003A1A0D" w:rsidP="003A1A0D">
            <w:pPr>
              <w:keepLines/>
              <w:rPr>
                <w:rFonts w:ascii="Calibri" w:eastAsia="Calibri" w:hAnsi="Calibri" w:cs="Calibri"/>
                <w:bCs/>
              </w:rPr>
            </w:pPr>
            <w:r w:rsidRPr="00BE1F94">
              <w:rPr>
                <w:rFonts w:ascii="Calibri" w:eastAsia="Calibri" w:hAnsi="Calibri" w:cs="Calibri"/>
                <w:bCs/>
              </w:rPr>
              <w:lastRenderedPageBreak/>
              <w:t>In 1978, he gathered 40 men and women and together, they made the</w:t>
            </w:r>
            <w:r>
              <w:rPr>
                <w:rFonts w:ascii="Calibri" w:eastAsia="Calibri" w:hAnsi="Calibri" w:cs="Calibri"/>
                <w:bCs/>
              </w:rPr>
              <w:t xml:space="preserve"> </w:t>
            </w:r>
            <w:r w:rsidRPr="00BE1F94">
              <w:rPr>
                <w:rFonts w:ascii="Calibri" w:eastAsia="Calibri" w:hAnsi="Calibri" w:cs="Calibri"/>
                <w:bCs/>
              </w:rPr>
              <w:t>dilapidated yacht seaworthy again, then sail</w:t>
            </w:r>
            <w:r>
              <w:rPr>
                <w:rFonts w:ascii="Calibri" w:eastAsia="Calibri" w:hAnsi="Calibri" w:cs="Calibri"/>
                <w:bCs/>
              </w:rPr>
              <w:t>ed</w:t>
            </w:r>
            <w:r w:rsidRPr="00BE1F94">
              <w:rPr>
                <w:rFonts w:ascii="Calibri" w:eastAsia="Calibri" w:hAnsi="Calibri" w:cs="Calibri"/>
                <w:bCs/>
              </w:rPr>
              <w:t xml:space="preserve"> her back to Hamburg. The</w:t>
            </w:r>
            <w:r>
              <w:rPr>
                <w:rFonts w:ascii="Calibri" w:eastAsia="Calibri" w:hAnsi="Calibri" w:cs="Calibri"/>
                <w:bCs/>
              </w:rPr>
              <w:t xml:space="preserve"> </w:t>
            </w:r>
            <w:r w:rsidRPr="00BE1F94">
              <w:rPr>
                <w:rFonts w:ascii="Calibri" w:eastAsia="Calibri" w:hAnsi="Calibri" w:cs="Calibri"/>
                <w:bCs/>
              </w:rPr>
              <w:t>shipyard</w:t>
            </w:r>
            <w:r>
              <w:rPr>
                <w:rFonts w:ascii="Calibri" w:eastAsia="Calibri" w:hAnsi="Calibri" w:cs="Calibri"/>
                <w:bCs/>
              </w:rPr>
              <w:t xml:space="preserve"> </w:t>
            </w:r>
            <w:r w:rsidRPr="00BE1F94">
              <w:rPr>
                <w:rFonts w:ascii="Calibri" w:eastAsia="Calibri" w:hAnsi="Calibri" w:cs="Calibri"/>
                <w:bCs/>
              </w:rPr>
              <w:t>“Howaldtswerke</w:t>
            </w:r>
            <w:r>
              <w:rPr>
                <w:rFonts w:ascii="Calibri" w:eastAsia="Calibri" w:hAnsi="Calibri" w:cs="Calibri"/>
                <w:bCs/>
              </w:rPr>
              <w:t xml:space="preserve"> </w:t>
            </w:r>
            <w:r w:rsidRPr="00BE1F94">
              <w:rPr>
                <w:rFonts w:ascii="Calibri" w:eastAsia="Calibri" w:hAnsi="Calibri" w:cs="Calibri"/>
                <w:bCs/>
              </w:rPr>
              <w:t>Deutsche Werft AG” in Kiel carried out the extensive overhauling and alteration work; and eight months later in 1979, the</w:t>
            </w:r>
            <w:r>
              <w:rPr>
                <w:rFonts w:ascii="Calibri" w:eastAsia="Calibri" w:hAnsi="Calibri" w:cs="Calibri"/>
                <w:bCs/>
              </w:rPr>
              <w:t xml:space="preserve"> </w:t>
            </w:r>
            <w:r>
              <w:rPr>
                <w:rFonts w:ascii="Calibri" w:eastAsia="Calibri" w:hAnsi="Calibri" w:cs="Calibri"/>
                <w:bCs/>
                <w:i/>
                <w:iCs/>
              </w:rPr>
              <w:t>Sea Cloud</w:t>
            </w:r>
            <w:r w:rsidRPr="00BE1F94">
              <w:rPr>
                <w:rFonts w:ascii="Calibri" w:eastAsia="Calibri" w:hAnsi="Calibri" w:cs="Calibri"/>
                <w:bCs/>
              </w:rPr>
              <w:t xml:space="preserve">, now reflagged, went on her first cruise. </w:t>
            </w:r>
          </w:p>
          <w:p w14:paraId="3BA5D059" w14:textId="77777777" w:rsidR="003A1A0D" w:rsidRDefault="003A1A0D" w:rsidP="003A1A0D">
            <w:pPr>
              <w:keepLines/>
              <w:rPr>
                <w:rFonts w:ascii="Calibri" w:eastAsia="Calibri" w:hAnsi="Calibri" w:cs="Calibri"/>
                <w:bCs/>
              </w:rPr>
            </w:pPr>
          </w:p>
          <w:p w14:paraId="6336BEE5" w14:textId="77777777" w:rsidR="003A1A0D" w:rsidRDefault="003A1A0D" w:rsidP="003A1A0D">
            <w:pPr>
              <w:keepLines/>
              <w:rPr>
                <w:rFonts w:ascii="Calibri" w:eastAsia="Calibri" w:hAnsi="Calibri" w:cs="Calibri"/>
                <w:bCs/>
              </w:rPr>
            </w:pPr>
            <w:r w:rsidRPr="00BE1F94">
              <w:rPr>
                <w:rFonts w:ascii="Calibri" w:eastAsia="Calibri" w:hAnsi="Calibri" w:cs="Calibri"/>
                <w:bCs/>
              </w:rPr>
              <w:t>Since her extensive refurbishment</w:t>
            </w:r>
            <w:r>
              <w:rPr>
                <w:rFonts w:ascii="Calibri" w:eastAsia="Calibri" w:hAnsi="Calibri" w:cs="Calibri"/>
                <w:bCs/>
              </w:rPr>
              <w:t xml:space="preserve"> </w:t>
            </w:r>
            <w:r w:rsidRPr="00BE1F94">
              <w:rPr>
                <w:rFonts w:ascii="Calibri" w:eastAsia="Calibri" w:hAnsi="Calibri" w:cs="Calibri"/>
                <w:bCs/>
              </w:rPr>
              <w:t>in 2011, the windjammer not only conforms to the up-to-date SOLAS regulations (Safety Of Life At Sea) but shines in new splendor – as timelessly</w:t>
            </w:r>
            <w:r>
              <w:rPr>
                <w:rFonts w:ascii="Calibri" w:eastAsia="Calibri" w:hAnsi="Calibri" w:cs="Calibri"/>
                <w:bCs/>
              </w:rPr>
              <w:t xml:space="preserve"> </w:t>
            </w:r>
            <w:r w:rsidRPr="00BE1F94">
              <w:rPr>
                <w:rFonts w:ascii="Calibri" w:eastAsia="Calibri" w:hAnsi="Calibri" w:cs="Calibri"/>
                <w:bCs/>
              </w:rPr>
              <w:t xml:space="preserve">elegant as ever. </w:t>
            </w:r>
          </w:p>
          <w:p w14:paraId="46464BDB" w14:textId="77777777" w:rsidR="003A1A0D" w:rsidRDefault="003A1A0D" w:rsidP="003A1A0D">
            <w:pPr>
              <w:keepLines/>
              <w:rPr>
                <w:rFonts w:ascii="Calibri" w:eastAsia="Calibri" w:hAnsi="Calibri" w:cs="Calibri"/>
                <w:bCs/>
              </w:rPr>
            </w:pPr>
          </w:p>
          <w:p w14:paraId="11D8E348" w14:textId="77777777" w:rsidR="003A1A0D" w:rsidRDefault="003A1A0D" w:rsidP="003A1A0D">
            <w:pPr>
              <w:keepLines/>
              <w:rPr>
                <w:rFonts w:ascii="Calibri" w:eastAsia="Calibri" w:hAnsi="Calibri" w:cs="Calibri"/>
                <w:bCs/>
              </w:rPr>
            </w:pPr>
            <w:r w:rsidRPr="0044410C">
              <w:rPr>
                <w:rFonts w:ascii="Calibri" w:eastAsia="Calibri" w:hAnsi="Calibri" w:cs="Calibri"/>
                <w:bCs/>
              </w:rPr>
              <w:t xml:space="preserve">The unique flair of the </w:t>
            </w:r>
            <w:r w:rsidRPr="0044410C">
              <w:rPr>
                <w:rFonts w:ascii="Calibri" w:eastAsia="Calibri" w:hAnsi="Calibri" w:cs="Calibri"/>
                <w:bCs/>
                <w:i/>
                <w:iCs/>
              </w:rPr>
              <w:t>Sea Cloud</w:t>
            </w:r>
            <w:r w:rsidRPr="0044410C">
              <w:rPr>
                <w:rFonts w:ascii="Calibri" w:eastAsia="Calibri" w:hAnsi="Calibri" w:cs="Calibri"/>
                <w:bCs/>
              </w:rPr>
              <w:t xml:space="preserve"> inspires and was both motivation and incentive to continue this tradition on other ships. To build a traditional, square-rigged windjammer in the 21st century – while at the same time meeting the high demands of today’s cruise traveler – presents every shipyard with a particular challenge. These are not off-the-shelf ships, but custom-built vessels.</w:t>
            </w:r>
            <w:r w:rsidRPr="00BE1F94">
              <w:rPr>
                <w:rFonts w:ascii="Calibri" w:eastAsia="Calibri" w:hAnsi="Calibri" w:cs="Calibri"/>
                <w:bCs/>
              </w:rPr>
              <w:t xml:space="preserve"> </w:t>
            </w:r>
          </w:p>
          <w:p w14:paraId="48940903" w14:textId="77777777" w:rsidR="003A1A0D" w:rsidRDefault="003A1A0D" w:rsidP="003A1A0D">
            <w:pPr>
              <w:keepLines/>
              <w:rPr>
                <w:rFonts w:ascii="Calibri" w:eastAsia="Calibri" w:hAnsi="Calibri" w:cs="Calibri"/>
                <w:bCs/>
              </w:rPr>
            </w:pPr>
          </w:p>
          <w:p w14:paraId="722A9958" w14:textId="77777777" w:rsidR="003A1A0D" w:rsidRDefault="003A1A0D" w:rsidP="003A1A0D">
            <w:pPr>
              <w:keepLines/>
              <w:rPr>
                <w:rFonts w:ascii="Calibri" w:eastAsia="Calibri" w:hAnsi="Calibri" w:cs="Calibri"/>
                <w:bCs/>
              </w:rPr>
            </w:pPr>
            <w:r w:rsidRPr="00BE1F94">
              <w:rPr>
                <w:rFonts w:ascii="Calibri" w:eastAsia="Calibri" w:hAnsi="Calibri" w:cs="Calibri"/>
                <w:bCs/>
              </w:rPr>
              <w:t>In 2001, the</w:t>
            </w:r>
            <w:r>
              <w:rPr>
                <w:rFonts w:ascii="Calibri" w:eastAsia="Calibri" w:hAnsi="Calibri" w:cs="Calibri"/>
                <w:bCs/>
              </w:rPr>
              <w:t xml:space="preserve"> </w:t>
            </w:r>
            <w:r>
              <w:rPr>
                <w:rFonts w:ascii="Calibri" w:eastAsia="Calibri" w:hAnsi="Calibri" w:cs="Calibri"/>
                <w:bCs/>
                <w:i/>
                <w:iCs/>
              </w:rPr>
              <w:t>Sea Cloud II</w:t>
            </w:r>
            <w:r w:rsidRPr="00BE1F94">
              <w:rPr>
                <w:rFonts w:ascii="Calibri" w:eastAsia="Calibri" w:hAnsi="Calibri" w:cs="Calibri"/>
                <w:bCs/>
              </w:rPr>
              <w:t xml:space="preserve"> was put into service and from the very first moment combined modern cruising experiences</w:t>
            </w:r>
            <w:r>
              <w:rPr>
                <w:rFonts w:ascii="Calibri" w:eastAsia="Calibri" w:hAnsi="Calibri" w:cs="Calibri"/>
                <w:bCs/>
              </w:rPr>
              <w:t xml:space="preserve"> </w:t>
            </w:r>
            <w:r w:rsidRPr="006F5FCC">
              <w:rPr>
                <w:rFonts w:ascii="Calibri" w:eastAsia="Calibri" w:hAnsi="Calibri" w:cs="Calibri"/>
                <w:bCs/>
              </w:rPr>
              <w:t>for highest demands with exclusive sailing adventures.</w:t>
            </w:r>
          </w:p>
          <w:p w14:paraId="6749BC54" w14:textId="77777777" w:rsidR="003A1A0D" w:rsidRDefault="003A1A0D" w:rsidP="003A1A0D">
            <w:pPr>
              <w:keepLines/>
              <w:rPr>
                <w:rFonts w:ascii="Calibri" w:eastAsia="Calibri" w:hAnsi="Calibri" w:cs="Calibri"/>
                <w:bCs/>
              </w:rPr>
            </w:pPr>
          </w:p>
          <w:p w14:paraId="12CAC9FF" w14:textId="16543321" w:rsidR="003A1A0D" w:rsidRDefault="003A1A0D" w:rsidP="003A1A0D">
            <w:pPr>
              <w:keepLines/>
              <w:rPr>
                <w:rFonts w:ascii="Calibri" w:eastAsia="Calibri" w:hAnsi="Calibri" w:cs="Calibri"/>
                <w:bCs/>
              </w:rPr>
            </w:pPr>
            <w:r w:rsidRPr="006F5FCC">
              <w:rPr>
                <w:rFonts w:ascii="Calibri" w:eastAsia="Calibri" w:hAnsi="Calibri" w:cs="Calibri"/>
                <w:bCs/>
              </w:rPr>
              <w:t>In 2021, the</w:t>
            </w:r>
            <w:r>
              <w:rPr>
                <w:rFonts w:ascii="Calibri" w:eastAsia="Calibri" w:hAnsi="Calibri" w:cs="Calibri"/>
                <w:bCs/>
              </w:rPr>
              <w:t xml:space="preserve"> </w:t>
            </w:r>
            <w:r>
              <w:rPr>
                <w:rFonts w:ascii="Calibri" w:eastAsia="Calibri" w:hAnsi="Calibri" w:cs="Calibri"/>
                <w:bCs/>
                <w:i/>
                <w:iCs/>
              </w:rPr>
              <w:t>Sea Cloud Spirit</w:t>
            </w:r>
            <w:r w:rsidRPr="006F5FCC">
              <w:rPr>
                <w:rFonts w:ascii="Calibri" w:eastAsia="Calibri" w:hAnsi="Calibri" w:cs="Calibri"/>
                <w:bCs/>
              </w:rPr>
              <w:t xml:space="preserve"> enter</w:t>
            </w:r>
            <w:r>
              <w:rPr>
                <w:rFonts w:ascii="Calibri" w:eastAsia="Calibri" w:hAnsi="Calibri" w:cs="Calibri"/>
                <w:bCs/>
              </w:rPr>
              <w:t>ed</w:t>
            </w:r>
            <w:r w:rsidRPr="006F5FCC">
              <w:rPr>
                <w:rFonts w:ascii="Calibri" w:eastAsia="Calibri" w:hAnsi="Calibri" w:cs="Calibri"/>
                <w:bCs/>
              </w:rPr>
              <w:t xml:space="preserve"> service. She</w:t>
            </w:r>
            <w:r>
              <w:rPr>
                <w:rFonts w:ascii="Calibri" w:eastAsia="Calibri" w:hAnsi="Calibri" w:cs="Calibri"/>
                <w:bCs/>
              </w:rPr>
              <w:t xml:space="preserve"> </w:t>
            </w:r>
            <w:r w:rsidRPr="006F5FCC">
              <w:rPr>
                <w:rFonts w:ascii="Calibri" w:eastAsia="Calibri" w:hAnsi="Calibri" w:cs="Calibri"/>
                <w:bCs/>
              </w:rPr>
              <w:t xml:space="preserve">conveys the same spirit and offers even more amenities to the discerning traveler: Staterooms with private balconies, a wellness and spa area, ocean-view fitness, a spacious sun deck, and an alternate dining option on the </w:t>
            </w:r>
            <w:r w:rsidR="00117790">
              <w:rPr>
                <w:rFonts w:ascii="Calibri" w:eastAsia="Calibri" w:hAnsi="Calibri" w:cs="Calibri"/>
                <w:bCs/>
              </w:rPr>
              <w:t>Lido D</w:t>
            </w:r>
            <w:r w:rsidRPr="006F5FCC">
              <w:rPr>
                <w:rFonts w:ascii="Calibri" w:eastAsia="Calibri" w:hAnsi="Calibri" w:cs="Calibri"/>
                <w:bCs/>
              </w:rPr>
              <w:t xml:space="preserve">eck. </w:t>
            </w:r>
          </w:p>
          <w:p w14:paraId="08B3E932" w14:textId="77777777" w:rsidR="003A1A0D" w:rsidRDefault="003A1A0D" w:rsidP="003A1A0D">
            <w:pPr>
              <w:keepLines/>
              <w:rPr>
                <w:rFonts w:ascii="Calibri" w:eastAsia="Calibri" w:hAnsi="Calibri" w:cs="Calibri"/>
                <w:bCs/>
              </w:rPr>
            </w:pPr>
          </w:p>
          <w:p w14:paraId="7905E76C" w14:textId="77777777" w:rsidR="003A1A0D" w:rsidRDefault="003A1A0D" w:rsidP="003A1A0D">
            <w:pPr>
              <w:keepLines/>
              <w:rPr>
                <w:rFonts w:ascii="Calibri" w:eastAsia="Calibri" w:hAnsi="Calibri" w:cs="Calibri"/>
                <w:bCs/>
              </w:rPr>
            </w:pPr>
            <w:r w:rsidRPr="006F5FCC">
              <w:rPr>
                <w:rFonts w:ascii="Calibri" w:eastAsia="Calibri" w:hAnsi="Calibri" w:cs="Calibri"/>
                <w:bCs/>
              </w:rPr>
              <w:t>What began in 1931 with the dream of a millionaire couple and fascinated people then, still continues and will create unforgettable memories to many travelers</w:t>
            </w:r>
            <w:r>
              <w:rPr>
                <w:rFonts w:ascii="Calibri" w:eastAsia="Calibri" w:hAnsi="Calibri" w:cs="Calibri"/>
                <w:bCs/>
              </w:rPr>
              <w:t>.</w:t>
            </w:r>
          </w:p>
          <w:p w14:paraId="0AB3DDF7" w14:textId="77777777" w:rsidR="003A1A0D" w:rsidRPr="00F53E1E" w:rsidRDefault="003A1A0D" w:rsidP="003A1A0D">
            <w:pPr>
              <w:keepLines/>
              <w:rPr>
                <w:rFonts w:ascii="Calibri" w:eastAsia="Calibri" w:hAnsi="Calibri" w:cs="Calibri"/>
                <w:bCs/>
              </w:rPr>
            </w:pPr>
          </w:p>
        </w:tc>
      </w:tr>
      <w:tr w:rsidR="003A1A0D" w14:paraId="6DBD015A" w14:textId="77777777" w:rsidTr="009748AB">
        <w:tc>
          <w:tcPr>
            <w:tcW w:w="2106" w:type="dxa"/>
          </w:tcPr>
          <w:p w14:paraId="01DB8FC2" w14:textId="2D0C64A9" w:rsidR="003A1A0D" w:rsidRPr="00614054" w:rsidRDefault="003A1A0D" w:rsidP="003A1A0D">
            <w:pPr>
              <w:keepLines/>
              <w:rPr>
                <w:rFonts w:ascii="Calibri" w:eastAsia="Calibri" w:hAnsi="Calibri" w:cs="Calibri"/>
                <w:b/>
              </w:rPr>
            </w:pPr>
            <w:r w:rsidRPr="00614054">
              <w:rPr>
                <w:rFonts w:ascii="Calibri" w:eastAsia="Calibri" w:hAnsi="Calibri" w:cs="Calibri"/>
                <w:b/>
              </w:rPr>
              <w:lastRenderedPageBreak/>
              <w:t>RESERVATIONS:</w:t>
            </w:r>
          </w:p>
        </w:tc>
        <w:tc>
          <w:tcPr>
            <w:tcW w:w="7244" w:type="dxa"/>
          </w:tcPr>
          <w:p w14:paraId="4B29B6F0" w14:textId="77777777" w:rsidR="003A1A0D" w:rsidRDefault="003A1A0D" w:rsidP="003A1A0D">
            <w:pPr>
              <w:keepLines/>
              <w:rPr>
                <w:rFonts w:ascii="Calibri" w:eastAsia="Calibri" w:hAnsi="Calibri" w:cs="Calibri"/>
              </w:rPr>
            </w:pPr>
            <w:r>
              <w:rPr>
                <w:rFonts w:ascii="Calibri" w:eastAsia="Calibri" w:hAnsi="Calibri" w:cs="Calibri"/>
              </w:rPr>
              <w:t>Contact your travel advisor,</w:t>
            </w:r>
            <w:r w:rsidRPr="0052231D">
              <w:rPr>
                <w:rFonts w:ascii="Calibri" w:eastAsia="Calibri" w:hAnsi="Calibri" w:cs="Calibri"/>
              </w:rPr>
              <w:t xml:space="preserve"> call 1-888-732-2568</w:t>
            </w:r>
            <w:r>
              <w:rPr>
                <w:rFonts w:ascii="Calibri" w:eastAsia="Calibri" w:hAnsi="Calibri" w:cs="Calibri"/>
              </w:rPr>
              <w:t xml:space="preserve"> or </w:t>
            </w:r>
            <w:r w:rsidRPr="0052231D">
              <w:rPr>
                <w:rFonts w:ascii="Calibri" w:eastAsia="Calibri" w:hAnsi="Calibri" w:cs="Calibri"/>
              </w:rPr>
              <w:t xml:space="preserve">visit </w:t>
            </w:r>
            <w:hyperlink r:id="rId23" w:history="1">
              <w:r w:rsidRPr="00C836B0">
                <w:rPr>
                  <w:rStyle w:val="Hyperlink"/>
                  <w:rFonts w:ascii="Calibri" w:eastAsia="Calibri" w:hAnsi="Calibri" w:cs="Calibri"/>
                </w:rPr>
                <w:t>www.seacloud.com</w:t>
              </w:r>
            </w:hyperlink>
            <w:r w:rsidRPr="0052231D">
              <w:rPr>
                <w:rFonts w:ascii="Calibri" w:eastAsia="Calibri" w:hAnsi="Calibri" w:cs="Calibri"/>
              </w:rPr>
              <w:t>.</w:t>
            </w:r>
          </w:p>
          <w:p w14:paraId="5F26C769" w14:textId="5FEE2CC7" w:rsidR="003A1A0D" w:rsidRPr="00F53E1E" w:rsidRDefault="003A1A0D" w:rsidP="003A1A0D">
            <w:pPr>
              <w:keepLines/>
              <w:rPr>
                <w:rFonts w:ascii="Calibri" w:eastAsia="Calibri" w:hAnsi="Calibri" w:cs="Calibri"/>
                <w:bCs/>
              </w:rPr>
            </w:pPr>
          </w:p>
        </w:tc>
      </w:tr>
    </w:tbl>
    <w:p w14:paraId="59B36B28" w14:textId="77777777" w:rsidR="00295B9E" w:rsidRDefault="00295B9E">
      <w:pPr>
        <w:spacing w:line="240" w:lineRule="auto"/>
        <w:jc w:val="both"/>
        <w:rPr>
          <w:rFonts w:ascii="Calibri" w:eastAsia="Calibri" w:hAnsi="Calibri" w:cs="Calibri"/>
        </w:rPr>
      </w:pPr>
    </w:p>
    <w:p w14:paraId="4A9C1071" w14:textId="66F79C47" w:rsidR="0052231D" w:rsidRPr="002A7A42" w:rsidRDefault="0052231D">
      <w:pPr>
        <w:spacing w:line="240" w:lineRule="auto"/>
        <w:jc w:val="both"/>
        <w:rPr>
          <w:rFonts w:ascii="Calibri" w:eastAsia="Calibri" w:hAnsi="Calibri" w:cs="Calibri"/>
          <w:b/>
          <w:bCs/>
        </w:rPr>
      </w:pPr>
      <w:r w:rsidRPr="002A7A42">
        <w:rPr>
          <w:rFonts w:ascii="Calibri" w:eastAsia="Calibri" w:hAnsi="Calibri" w:cs="Calibri"/>
          <w:b/>
          <w:bCs/>
        </w:rPr>
        <w:t xml:space="preserve">Media Contact: </w:t>
      </w:r>
    </w:p>
    <w:p w14:paraId="5F5367F2" w14:textId="00056077" w:rsidR="0052231D" w:rsidRDefault="0052231D">
      <w:pPr>
        <w:spacing w:line="240" w:lineRule="auto"/>
        <w:jc w:val="both"/>
        <w:rPr>
          <w:rFonts w:ascii="Calibri" w:eastAsia="Calibri" w:hAnsi="Calibri" w:cs="Calibri"/>
        </w:rPr>
      </w:pPr>
      <w:r>
        <w:rPr>
          <w:rFonts w:ascii="Calibri" w:eastAsia="Calibri" w:hAnsi="Calibri" w:cs="Calibri"/>
        </w:rPr>
        <w:t xml:space="preserve">Michael Hicks </w:t>
      </w:r>
    </w:p>
    <w:p w14:paraId="102CD9B9" w14:textId="1BE9115C" w:rsidR="00A2132A" w:rsidRDefault="00000000">
      <w:pPr>
        <w:spacing w:line="240" w:lineRule="auto"/>
        <w:jc w:val="both"/>
        <w:rPr>
          <w:rFonts w:ascii="Calibri" w:eastAsia="Calibri" w:hAnsi="Calibri" w:cs="Calibri"/>
        </w:rPr>
      </w:pPr>
      <w:hyperlink r:id="rId24" w:history="1">
        <w:r w:rsidR="0052231D" w:rsidRPr="00C836B0">
          <w:rPr>
            <w:rStyle w:val="Hyperlink"/>
            <w:rFonts w:ascii="Calibri" w:eastAsia="Calibri" w:hAnsi="Calibri" w:cs="Calibri"/>
          </w:rPr>
          <w:t>Michael.hickspr@gmail.com</w:t>
        </w:r>
      </w:hyperlink>
      <w:r w:rsidR="0052231D">
        <w:rPr>
          <w:rFonts w:ascii="Calibri" w:eastAsia="Calibri" w:hAnsi="Calibri" w:cs="Calibri"/>
        </w:rPr>
        <w:t xml:space="preserve"> </w:t>
      </w:r>
    </w:p>
    <w:p w14:paraId="612C1340" w14:textId="77777777" w:rsidR="008D2B40" w:rsidRDefault="008D2B40">
      <w:pPr>
        <w:spacing w:line="240" w:lineRule="auto"/>
        <w:rPr>
          <w:rFonts w:ascii="Calibri" w:eastAsia="Calibri" w:hAnsi="Calibri" w:cs="Calibri"/>
          <w:color w:val="303030"/>
        </w:rPr>
      </w:pPr>
    </w:p>
    <w:sectPr w:rsidR="008D2B40">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5BFB6" w14:textId="77777777" w:rsidR="00BE2F8E" w:rsidRDefault="00BE2F8E">
      <w:pPr>
        <w:spacing w:line="240" w:lineRule="auto"/>
      </w:pPr>
      <w:r>
        <w:separator/>
      </w:r>
    </w:p>
  </w:endnote>
  <w:endnote w:type="continuationSeparator" w:id="0">
    <w:p w14:paraId="0B3DC59D" w14:textId="77777777" w:rsidR="00BE2F8E" w:rsidRDefault="00BE2F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0078" w14:textId="77777777" w:rsidR="00F948D9" w:rsidRDefault="00F94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99CC" w14:textId="77777777" w:rsidR="00F948D9" w:rsidRDefault="00F948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548A" w14:textId="77777777" w:rsidR="008D2B40" w:rsidRDefault="008D2B40">
    <w:pPr>
      <w:spacing w:line="240" w:lineRule="auto"/>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BD29A" w14:textId="77777777" w:rsidR="00BE2F8E" w:rsidRDefault="00BE2F8E">
      <w:pPr>
        <w:spacing w:line="240" w:lineRule="auto"/>
      </w:pPr>
      <w:r>
        <w:separator/>
      </w:r>
    </w:p>
  </w:footnote>
  <w:footnote w:type="continuationSeparator" w:id="0">
    <w:p w14:paraId="12933B6A" w14:textId="77777777" w:rsidR="00BE2F8E" w:rsidRDefault="00BE2F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4D43" w14:textId="77777777" w:rsidR="00F948D9" w:rsidRDefault="00F948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9D4F6" w14:textId="77777777" w:rsidR="008D2B40" w:rsidRDefault="008D2B40">
    <w:pPr>
      <w:spacing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1675" w14:textId="0E23068B" w:rsidR="008D2B40" w:rsidRDefault="00F948D9">
    <w:pPr>
      <w:tabs>
        <w:tab w:val="center" w:pos="4680"/>
        <w:tab w:val="right" w:pos="9360"/>
      </w:tabs>
      <w:spacing w:line="240" w:lineRule="auto"/>
      <w:jc w:val="center"/>
    </w:pPr>
    <w:r w:rsidRPr="00A13CBC">
      <w:rPr>
        <w:noProof/>
      </w:rPr>
      <w:drawing>
        <wp:inline distT="0" distB="0" distL="0" distR="0" wp14:anchorId="70BEBDE9" wp14:editId="6088956B">
          <wp:extent cx="1714500" cy="1016061"/>
          <wp:effectExtent l="0" t="0" r="0" b="0"/>
          <wp:docPr id="683126167" name="Picture 1" descr="A logo of a cruise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126167" name="Picture 1" descr="A logo of a cruise ship&#10;&#10;Description automatically generated"/>
                  <pic:cNvPicPr/>
                </pic:nvPicPr>
                <pic:blipFill>
                  <a:blip r:embed="rId1"/>
                  <a:stretch>
                    <a:fillRect/>
                  </a:stretch>
                </pic:blipFill>
                <pic:spPr>
                  <a:xfrm>
                    <a:off x="0" y="0"/>
                    <a:ext cx="1735066" cy="10282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E466B"/>
    <w:multiLevelType w:val="hybridMultilevel"/>
    <w:tmpl w:val="CF464966"/>
    <w:lvl w:ilvl="0" w:tplc="4E903D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C10657"/>
    <w:multiLevelType w:val="hybridMultilevel"/>
    <w:tmpl w:val="AA5E8A08"/>
    <w:lvl w:ilvl="0" w:tplc="4E903D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6420508">
    <w:abstractNumId w:val="0"/>
  </w:num>
  <w:num w:numId="2" w16cid:durableId="152722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B40"/>
    <w:rsid w:val="0000760A"/>
    <w:rsid w:val="00015F4D"/>
    <w:rsid w:val="000366E1"/>
    <w:rsid w:val="00090DBF"/>
    <w:rsid w:val="000E1506"/>
    <w:rsid w:val="000F7487"/>
    <w:rsid w:val="00117790"/>
    <w:rsid w:val="00120CF1"/>
    <w:rsid w:val="00202A84"/>
    <w:rsid w:val="00220203"/>
    <w:rsid w:val="00226695"/>
    <w:rsid w:val="00257C08"/>
    <w:rsid w:val="0026331D"/>
    <w:rsid w:val="0027765B"/>
    <w:rsid w:val="002832B0"/>
    <w:rsid w:val="00283B57"/>
    <w:rsid w:val="00295B9E"/>
    <w:rsid w:val="002A7A42"/>
    <w:rsid w:val="002B3B2D"/>
    <w:rsid w:val="00322277"/>
    <w:rsid w:val="00382489"/>
    <w:rsid w:val="00384AB8"/>
    <w:rsid w:val="003A199F"/>
    <w:rsid w:val="003A1A0D"/>
    <w:rsid w:val="003E4C2B"/>
    <w:rsid w:val="00411D60"/>
    <w:rsid w:val="0044410C"/>
    <w:rsid w:val="0045126C"/>
    <w:rsid w:val="00457FC2"/>
    <w:rsid w:val="004610F1"/>
    <w:rsid w:val="00480350"/>
    <w:rsid w:val="00491685"/>
    <w:rsid w:val="00494285"/>
    <w:rsid w:val="004C2FFE"/>
    <w:rsid w:val="0052231D"/>
    <w:rsid w:val="00527BF7"/>
    <w:rsid w:val="00550D5F"/>
    <w:rsid w:val="0057086D"/>
    <w:rsid w:val="00574D1C"/>
    <w:rsid w:val="006114A0"/>
    <w:rsid w:val="00614054"/>
    <w:rsid w:val="00632752"/>
    <w:rsid w:val="00670A4F"/>
    <w:rsid w:val="006879F9"/>
    <w:rsid w:val="006A01E1"/>
    <w:rsid w:val="006A5383"/>
    <w:rsid w:val="006B2D1C"/>
    <w:rsid w:val="006B370B"/>
    <w:rsid w:val="006D11E9"/>
    <w:rsid w:val="006E6D90"/>
    <w:rsid w:val="006F5FCC"/>
    <w:rsid w:val="006F6C43"/>
    <w:rsid w:val="007212AF"/>
    <w:rsid w:val="007651CC"/>
    <w:rsid w:val="00787954"/>
    <w:rsid w:val="007D596F"/>
    <w:rsid w:val="00801475"/>
    <w:rsid w:val="00805D14"/>
    <w:rsid w:val="00827EA5"/>
    <w:rsid w:val="00875E96"/>
    <w:rsid w:val="00891C1E"/>
    <w:rsid w:val="008D2B40"/>
    <w:rsid w:val="008D3287"/>
    <w:rsid w:val="00922F04"/>
    <w:rsid w:val="009748AB"/>
    <w:rsid w:val="00994F53"/>
    <w:rsid w:val="009A7553"/>
    <w:rsid w:val="009D6062"/>
    <w:rsid w:val="00A110F7"/>
    <w:rsid w:val="00A2132A"/>
    <w:rsid w:val="00A60D72"/>
    <w:rsid w:val="00B3702B"/>
    <w:rsid w:val="00B4074B"/>
    <w:rsid w:val="00B46A36"/>
    <w:rsid w:val="00B73F70"/>
    <w:rsid w:val="00B8029A"/>
    <w:rsid w:val="00BC10A7"/>
    <w:rsid w:val="00BE1F94"/>
    <w:rsid w:val="00BE2F8E"/>
    <w:rsid w:val="00BF4E6C"/>
    <w:rsid w:val="00C27869"/>
    <w:rsid w:val="00C27D61"/>
    <w:rsid w:val="00C304A7"/>
    <w:rsid w:val="00C4323F"/>
    <w:rsid w:val="00C60D8E"/>
    <w:rsid w:val="00C74438"/>
    <w:rsid w:val="00C82C6E"/>
    <w:rsid w:val="00C90E1A"/>
    <w:rsid w:val="00CC24CB"/>
    <w:rsid w:val="00CE44B7"/>
    <w:rsid w:val="00D849FA"/>
    <w:rsid w:val="00DB287F"/>
    <w:rsid w:val="00E03639"/>
    <w:rsid w:val="00E075F0"/>
    <w:rsid w:val="00E700B2"/>
    <w:rsid w:val="00F26CA9"/>
    <w:rsid w:val="00F53E1E"/>
    <w:rsid w:val="00F851AC"/>
    <w:rsid w:val="00F948D9"/>
    <w:rsid w:val="00FA5D21"/>
    <w:rsid w:val="00FC0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A40EA"/>
  <w15:docId w15:val="{C580D9C1-972F-41DE-AA06-3C6B3C79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F6C43"/>
    <w:pPr>
      <w:tabs>
        <w:tab w:val="center" w:pos="4680"/>
        <w:tab w:val="right" w:pos="9360"/>
      </w:tabs>
      <w:spacing w:line="240" w:lineRule="auto"/>
    </w:pPr>
  </w:style>
  <w:style w:type="character" w:customStyle="1" w:styleId="HeaderChar">
    <w:name w:val="Header Char"/>
    <w:basedOn w:val="DefaultParagraphFont"/>
    <w:link w:val="Header"/>
    <w:uiPriority w:val="99"/>
    <w:rsid w:val="006F6C43"/>
  </w:style>
  <w:style w:type="paragraph" w:styleId="Footer">
    <w:name w:val="footer"/>
    <w:basedOn w:val="Normal"/>
    <w:link w:val="FooterChar"/>
    <w:uiPriority w:val="99"/>
    <w:unhideWhenUsed/>
    <w:rsid w:val="006F6C43"/>
    <w:pPr>
      <w:tabs>
        <w:tab w:val="center" w:pos="4680"/>
        <w:tab w:val="right" w:pos="9360"/>
      </w:tabs>
      <w:spacing w:line="240" w:lineRule="auto"/>
    </w:pPr>
  </w:style>
  <w:style w:type="character" w:customStyle="1" w:styleId="FooterChar">
    <w:name w:val="Footer Char"/>
    <w:basedOn w:val="DefaultParagraphFont"/>
    <w:link w:val="Footer"/>
    <w:uiPriority w:val="99"/>
    <w:rsid w:val="006F6C43"/>
  </w:style>
  <w:style w:type="paragraph" w:customStyle="1" w:styleId="Subtitle1">
    <w:name w:val="Subtitle1"/>
    <w:basedOn w:val="Normal"/>
    <w:rsid w:val="0049428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n-location">
    <w:name w:val="xn-location"/>
    <w:basedOn w:val="DefaultParagraphFont"/>
    <w:rsid w:val="00494285"/>
  </w:style>
  <w:style w:type="character" w:customStyle="1" w:styleId="xn-person">
    <w:name w:val="xn-person"/>
    <w:basedOn w:val="DefaultParagraphFont"/>
    <w:rsid w:val="00494285"/>
  </w:style>
  <w:style w:type="character" w:styleId="Hyperlink">
    <w:name w:val="Hyperlink"/>
    <w:basedOn w:val="DefaultParagraphFont"/>
    <w:uiPriority w:val="99"/>
    <w:unhideWhenUsed/>
    <w:rsid w:val="00494285"/>
    <w:rPr>
      <w:color w:val="0000FF" w:themeColor="hyperlink"/>
      <w:u w:val="single"/>
    </w:rPr>
  </w:style>
  <w:style w:type="character" w:styleId="UnresolvedMention">
    <w:name w:val="Unresolved Mention"/>
    <w:basedOn w:val="DefaultParagraphFont"/>
    <w:uiPriority w:val="99"/>
    <w:semiHidden/>
    <w:unhideWhenUsed/>
    <w:rsid w:val="00494285"/>
    <w:rPr>
      <w:color w:val="605E5C"/>
      <w:shd w:val="clear" w:color="auto" w:fill="E1DFDD"/>
    </w:rPr>
  </w:style>
  <w:style w:type="paragraph" w:styleId="NormalWeb">
    <w:name w:val="Normal (Web)"/>
    <w:basedOn w:val="Normal"/>
    <w:uiPriority w:val="99"/>
    <w:unhideWhenUsed/>
    <w:rsid w:val="000366E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366E1"/>
    <w:rPr>
      <w:b/>
      <w:bCs/>
    </w:rPr>
  </w:style>
  <w:style w:type="table" w:styleId="TableGrid">
    <w:name w:val="Table Grid"/>
    <w:basedOn w:val="TableNormal"/>
    <w:uiPriority w:val="39"/>
    <w:rsid w:val="00257C0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5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8833">
      <w:bodyDiv w:val="1"/>
      <w:marLeft w:val="0"/>
      <w:marRight w:val="0"/>
      <w:marTop w:val="0"/>
      <w:marBottom w:val="0"/>
      <w:divBdr>
        <w:top w:val="none" w:sz="0" w:space="0" w:color="auto"/>
        <w:left w:val="none" w:sz="0" w:space="0" w:color="auto"/>
        <w:bottom w:val="none" w:sz="0" w:space="0" w:color="auto"/>
        <w:right w:val="none" w:sz="0" w:space="0" w:color="auto"/>
      </w:divBdr>
    </w:div>
    <w:div w:id="1125932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eacloud.com/en/atlantic-coast/" TargetMode="External"/><Relationship Id="rId18" Type="http://schemas.openxmlformats.org/officeDocument/2006/relationships/hyperlink" Target="https://www.seacloud.com/en/caribbean-lesser-antilles-grenadines/"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www.seacloud.com/en/transatlantic-crossing/" TargetMode="External"/><Relationship Id="rId7" Type="http://schemas.openxmlformats.org/officeDocument/2006/relationships/footnotes" Target="footnotes.xml"/><Relationship Id="rId12" Type="http://schemas.openxmlformats.org/officeDocument/2006/relationships/hyperlink" Target="https://www.seacloud.com/en/seacloudspirit/" TargetMode="External"/><Relationship Id="rId17" Type="http://schemas.openxmlformats.org/officeDocument/2006/relationships/hyperlink" Target="https://www.seacloud.com/en/cape-verd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eacloud.com/en/canaries-morocco/" TargetMode="External"/><Relationship Id="rId20" Type="http://schemas.openxmlformats.org/officeDocument/2006/relationships/hyperlink" Target="https://www.seacloud.com/en/costa-rica-central-americ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eacloud.com/en/sea-cloud-2/" TargetMode="External"/><Relationship Id="rId24" Type="http://schemas.openxmlformats.org/officeDocument/2006/relationships/hyperlink" Target="mailto:Michael.hickspr@gmail.co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eacloud.com/en/mediterranean-sea/" TargetMode="External"/><Relationship Id="rId23" Type="http://schemas.openxmlformats.org/officeDocument/2006/relationships/hyperlink" Target="http://www.seacloud.com" TargetMode="External"/><Relationship Id="rId28" Type="http://schemas.openxmlformats.org/officeDocument/2006/relationships/footer" Target="footer2.xml"/><Relationship Id="rId10" Type="http://schemas.openxmlformats.org/officeDocument/2006/relationships/hyperlink" Target="https://www.seacloud.com/en/sea-cloud/" TargetMode="External"/><Relationship Id="rId19" Type="http://schemas.openxmlformats.org/officeDocument/2006/relationships/hyperlink" Target="https://www.seacloud.com/en/florida-exumas/"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seacloud.com" TargetMode="External"/><Relationship Id="rId14" Type="http://schemas.openxmlformats.org/officeDocument/2006/relationships/hyperlink" Target="https://www.seacloud.com/en/northern-europe/" TargetMode="External"/><Relationship Id="rId22" Type="http://schemas.openxmlformats.org/officeDocument/2006/relationships/hyperlink" Target="https://www.futouris.org/en/"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rp/6wOBorFZin90GOMRB3Y4XOqg==">AMUW2mVNki8HMxXU7NAgCJPlMU0PpOEJvxxYM1zSd5Fv98JhegzkpnAY5nrWcxRcnYs6rpbBZHcFLRUomHYm9uXvCB26zizwDN067mlH4I5YPvq2csZeO4Q=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0CAD6C-E274-48C3-9906-E36091D68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1954</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Hicks</dc:creator>
  <cp:lastModifiedBy>Michael Hicks</cp:lastModifiedBy>
  <cp:revision>9</cp:revision>
  <dcterms:created xsi:type="dcterms:W3CDTF">2023-08-23T15:01:00Z</dcterms:created>
  <dcterms:modified xsi:type="dcterms:W3CDTF">2023-09-17T18:28:00Z</dcterms:modified>
</cp:coreProperties>
</file>